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A06ED" w14:textId="77777777" w:rsidR="00287462" w:rsidRDefault="00287462" w:rsidP="00287462">
      <w:pPr>
        <w:jc w:val="center"/>
        <w:rPr>
          <w:rFonts w:ascii="Georgia" w:hAnsi="Georgia" w:cs="Arial"/>
        </w:rPr>
      </w:pPr>
    </w:p>
    <w:p w14:paraId="00C85432" w14:textId="77777777" w:rsidR="00287462" w:rsidRDefault="00287462" w:rsidP="00287462">
      <w:pPr>
        <w:jc w:val="center"/>
        <w:rPr>
          <w:rFonts w:ascii="Georgia" w:hAnsi="Georgia" w:cs="Arial"/>
        </w:rPr>
      </w:pPr>
    </w:p>
    <w:p w14:paraId="2052A814" w14:textId="77777777" w:rsidR="00287462" w:rsidRDefault="00287462" w:rsidP="00287462">
      <w:pPr>
        <w:jc w:val="center"/>
        <w:rPr>
          <w:rFonts w:ascii="Georgia" w:hAnsi="Georgia" w:cs="Arial"/>
        </w:rPr>
      </w:pPr>
    </w:p>
    <w:p w14:paraId="1E06DDA9" w14:textId="77777777" w:rsidR="0094420D" w:rsidRPr="00C52620" w:rsidRDefault="00473AC0" w:rsidP="00287462">
      <w:pPr>
        <w:jc w:val="center"/>
        <w:rPr>
          <w:rFonts w:ascii="Arial" w:hAnsi="Arial" w:cs="Arial"/>
          <w:b/>
          <w:lang w:val="en-US"/>
        </w:rPr>
      </w:pPr>
      <w:r w:rsidRPr="00C52620">
        <w:rPr>
          <w:rFonts w:ascii="Arial" w:hAnsi="Arial" w:cs="Arial"/>
          <w:b/>
          <w:lang w:val="en-US"/>
        </w:rPr>
        <w:t>POWER OF ATTORNEY FORM</w:t>
      </w:r>
      <w:r w:rsidR="00CD237B">
        <w:rPr>
          <w:rFonts w:ascii="Arial" w:hAnsi="Arial" w:cs="Arial"/>
          <w:b/>
          <w:lang w:val="en-US"/>
        </w:rPr>
        <w:t xml:space="preserve"> AND VOTING INSTRUCTION</w:t>
      </w:r>
    </w:p>
    <w:p w14:paraId="08726BEF" w14:textId="77777777" w:rsidR="00DC1EF2" w:rsidRPr="00C52620" w:rsidRDefault="00DC1EF2" w:rsidP="007240FF">
      <w:pPr>
        <w:jc w:val="both"/>
        <w:rPr>
          <w:rFonts w:ascii="Georgia" w:hAnsi="Georgia" w:cs="Arial"/>
          <w:sz w:val="22"/>
          <w:szCs w:val="22"/>
          <w:lang w:val="en-US"/>
        </w:rPr>
      </w:pPr>
    </w:p>
    <w:p w14:paraId="015C2D71" w14:textId="02F9C234" w:rsidR="00EA2F27" w:rsidRPr="00C52620" w:rsidRDefault="00EA2F27" w:rsidP="00917C1E">
      <w:pPr>
        <w:jc w:val="both"/>
        <w:rPr>
          <w:rFonts w:ascii="Georgia" w:hAnsi="Georgia" w:cs="Arial"/>
          <w:sz w:val="19"/>
          <w:szCs w:val="19"/>
          <w:lang w:val="en-US"/>
        </w:rPr>
      </w:pPr>
      <w:r w:rsidRPr="00C52620">
        <w:rPr>
          <w:rFonts w:ascii="Georgia" w:hAnsi="Georgia" w:cs="Arial"/>
          <w:sz w:val="19"/>
          <w:szCs w:val="19"/>
          <w:lang w:val="en-US"/>
        </w:rPr>
        <w:t>The shareholder stated below hereby grants</w:t>
      </w:r>
      <w:r>
        <w:rPr>
          <w:rFonts w:ascii="Georgia" w:hAnsi="Georgia" w:cs="Arial"/>
          <w:sz w:val="19"/>
          <w:szCs w:val="19"/>
          <w:lang w:val="en-US"/>
        </w:rPr>
        <w:t xml:space="preserve"> Eric Torstensson (Setterwalls Advokatbyrå AB)</w:t>
      </w:r>
      <w:r w:rsidRPr="00C52620">
        <w:rPr>
          <w:rFonts w:ascii="Georgia" w:hAnsi="Georgia" w:cs="Arial"/>
          <w:sz w:val="19"/>
          <w:szCs w:val="19"/>
          <w:lang w:val="en-US"/>
        </w:rPr>
        <w:t xml:space="preserve">, or whomever he may appoint, to represent and vote for, in accordance with the instructions in </w:t>
      </w:r>
      <w:r w:rsidRPr="00C52620">
        <w:rPr>
          <w:rFonts w:ascii="Georgia" w:hAnsi="Georgia" w:cs="Arial"/>
          <w:sz w:val="19"/>
          <w:szCs w:val="19"/>
          <w:u w:val="single"/>
          <w:lang w:val="en-US"/>
        </w:rPr>
        <w:t>Schedule 1</w:t>
      </w:r>
      <w:r w:rsidRPr="00C52620">
        <w:rPr>
          <w:rFonts w:ascii="Georgia" w:hAnsi="Georgia" w:cs="Arial"/>
          <w:sz w:val="19"/>
          <w:szCs w:val="19"/>
          <w:lang w:val="en-US"/>
        </w:rPr>
        <w:t xml:space="preserve"> of this power of attorney, all the shareholder’s shares in </w:t>
      </w:r>
      <w:r>
        <w:rPr>
          <w:rFonts w:ascii="Georgia" w:hAnsi="Georgia" w:cs="Arial"/>
          <w:sz w:val="19"/>
          <w:szCs w:val="19"/>
          <w:lang w:val="en-US"/>
        </w:rPr>
        <w:t>OssDsign</w:t>
      </w:r>
      <w:r w:rsidRPr="00FE6938">
        <w:rPr>
          <w:rFonts w:ascii="Georgia" w:hAnsi="Georgia" w:cs="Arial"/>
          <w:sz w:val="19"/>
          <w:szCs w:val="19"/>
          <w:lang w:val="en-US"/>
        </w:rPr>
        <w:t xml:space="preserve"> AB</w:t>
      </w:r>
      <w:r w:rsidRPr="00C52620">
        <w:rPr>
          <w:rFonts w:ascii="Georgia" w:hAnsi="Georgia" w:cs="Arial"/>
          <w:sz w:val="19"/>
          <w:szCs w:val="19"/>
          <w:lang w:val="en-US"/>
        </w:rPr>
        <w:t xml:space="preserve">, reg. no. </w:t>
      </w:r>
      <w:bookmarkStart w:id="0" w:name="_Hlk132933656"/>
      <w:r w:rsidRPr="008F53C2">
        <w:rPr>
          <w:rFonts w:ascii="Georgia" w:hAnsi="Georgia" w:cs="Arial"/>
          <w:sz w:val="19"/>
          <w:szCs w:val="19"/>
          <w:lang w:val="en-GB"/>
        </w:rPr>
        <w:t>556841-7546</w:t>
      </w:r>
      <w:bookmarkEnd w:id="0"/>
      <w:r w:rsidRPr="00C52620">
        <w:rPr>
          <w:rFonts w:ascii="Georgia" w:hAnsi="Georgia" w:cs="Arial"/>
          <w:sz w:val="19"/>
          <w:szCs w:val="19"/>
          <w:lang w:val="en-US"/>
        </w:rPr>
        <w:t>, at</w:t>
      </w:r>
      <w:r>
        <w:rPr>
          <w:rFonts w:ascii="Georgia" w:hAnsi="Georgia" w:cs="Arial"/>
          <w:sz w:val="19"/>
          <w:szCs w:val="19"/>
          <w:lang w:val="en-US"/>
        </w:rPr>
        <w:t xml:space="preserve"> the</w:t>
      </w:r>
      <w:r w:rsidRPr="00C52620">
        <w:rPr>
          <w:rFonts w:ascii="Georgia" w:hAnsi="Georgia" w:cs="Arial"/>
          <w:sz w:val="19"/>
          <w:szCs w:val="19"/>
          <w:lang w:val="en-US"/>
        </w:rPr>
        <w:t xml:space="preserve"> </w:t>
      </w:r>
      <w:r>
        <w:rPr>
          <w:rFonts w:ascii="Georgia" w:hAnsi="Georgia" w:cs="Arial"/>
          <w:sz w:val="21"/>
          <w:szCs w:val="21"/>
          <w:lang w:val="en-GB"/>
        </w:rPr>
        <w:t>annual</w:t>
      </w:r>
      <w:r w:rsidRPr="009F43B2">
        <w:rPr>
          <w:rFonts w:ascii="Georgia" w:hAnsi="Georgia" w:cs="Arial"/>
          <w:sz w:val="21"/>
          <w:szCs w:val="21"/>
          <w:lang w:val="en-GB"/>
        </w:rPr>
        <w:t xml:space="preserve"> general meeting </w:t>
      </w:r>
      <w:r>
        <w:rPr>
          <w:rFonts w:ascii="Georgia" w:hAnsi="Georgia" w:cs="Arial"/>
          <w:sz w:val="19"/>
          <w:szCs w:val="19"/>
          <w:lang w:val="en-US"/>
        </w:rPr>
        <w:t>to be held</w:t>
      </w:r>
      <w:r w:rsidRPr="00C52620">
        <w:rPr>
          <w:rFonts w:ascii="Georgia" w:hAnsi="Georgia" w:cs="Arial"/>
          <w:sz w:val="19"/>
          <w:szCs w:val="19"/>
          <w:lang w:val="en-US"/>
        </w:rPr>
        <w:t xml:space="preserve"> on </w:t>
      </w:r>
      <w:r>
        <w:rPr>
          <w:rFonts w:ascii="Georgia" w:hAnsi="Georgia" w:cs="Arial"/>
          <w:sz w:val="19"/>
          <w:szCs w:val="19"/>
          <w:lang w:val="en-US"/>
        </w:rPr>
        <w:t>Tuesday 9 June 2026.</w:t>
      </w:r>
    </w:p>
    <w:p w14:paraId="20EFCE05" w14:textId="77777777" w:rsidR="00473AC0" w:rsidRPr="00C52620" w:rsidRDefault="00473AC0" w:rsidP="00917C1E">
      <w:pPr>
        <w:jc w:val="both"/>
        <w:rPr>
          <w:rFonts w:ascii="Georgia" w:hAnsi="Georgia" w:cs="Arial"/>
          <w:i/>
          <w:sz w:val="18"/>
          <w:szCs w:val="18"/>
          <w:lang w:val="en-US"/>
        </w:rPr>
      </w:pPr>
    </w:p>
    <w:p w14:paraId="2ABF56E5" w14:textId="77777777" w:rsidR="008C133A" w:rsidRPr="00C52620" w:rsidRDefault="00473AC0" w:rsidP="007240FF">
      <w:pPr>
        <w:rPr>
          <w:rFonts w:ascii="Arial" w:hAnsi="Arial" w:cs="Arial"/>
          <w:b/>
          <w:sz w:val="19"/>
          <w:szCs w:val="19"/>
          <w:lang w:val="en-US"/>
        </w:rPr>
      </w:pPr>
      <w:r w:rsidRPr="00C52620">
        <w:rPr>
          <w:rFonts w:ascii="Arial" w:hAnsi="Arial" w:cs="Arial"/>
          <w:b/>
          <w:sz w:val="19"/>
          <w:szCs w:val="19"/>
          <w:lang w:val="en-US"/>
        </w:rPr>
        <w:t>Shareholder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5"/>
        <w:gridCol w:w="2803"/>
        <w:gridCol w:w="2196"/>
        <w:gridCol w:w="2700"/>
      </w:tblGrid>
      <w:tr w:rsidR="00473AC0" w:rsidRPr="00E8248B" w14:paraId="1AC1C2E5" w14:textId="77777777" w:rsidTr="00602A0E">
        <w:trPr>
          <w:trHeight w:val="680"/>
        </w:trPr>
        <w:tc>
          <w:tcPr>
            <w:tcW w:w="4738" w:type="dxa"/>
            <w:gridSpan w:val="2"/>
          </w:tcPr>
          <w:p w14:paraId="09754C73" w14:textId="77777777" w:rsidR="00473AC0" w:rsidRPr="00C52620" w:rsidRDefault="00473AC0" w:rsidP="00473AC0">
            <w:pPr>
              <w:rPr>
                <w:rFonts w:ascii="Georgia" w:hAnsi="Georgia" w:cs="Arial"/>
                <w:sz w:val="16"/>
                <w:szCs w:val="16"/>
                <w:lang w:val="en-US"/>
              </w:rPr>
            </w:pPr>
            <w:r w:rsidRPr="00C52620">
              <w:rPr>
                <w:rFonts w:ascii="Georgia" w:hAnsi="Georgia" w:cs="Arial"/>
                <w:sz w:val="16"/>
                <w:szCs w:val="16"/>
                <w:lang w:val="en-US"/>
              </w:rPr>
              <w:t>Name of the shareholder:</w:t>
            </w:r>
          </w:p>
          <w:p w14:paraId="74028AEA" w14:textId="77777777" w:rsidR="00473AC0" w:rsidRPr="00C52620" w:rsidRDefault="00473AC0" w:rsidP="00473AC0">
            <w:pPr>
              <w:rPr>
                <w:rFonts w:ascii="Georgia" w:hAnsi="Georgia" w:cs="Arial"/>
                <w:sz w:val="16"/>
                <w:szCs w:val="16"/>
                <w:lang w:val="en-US"/>
              </w:rPr>
            </w:pPr>
          </w:p>
          <w:p w14:paraId="20981EDF" w14:textId="77777777" w:rsidR="00473AC0" w:rsidRPr="00C52620" w:rsidRDefault="00473AC0" w:rsidP="00473AC0">
            <w:pPr>
              <w:rPr>
                <w:rFonts w:ascii="Georgia" w:hAnsi="Georgia" w:cs="Arial"/>
                <w:sz w:val="16"/>
                <w:szCs w:val="16"/>
                <w:lang w:val="en-US"/>
              </w:rPr>
            </w:pPr>
          </w:p>
        </w:tc>
        <w:tc>
          <w:tcPr>
            <w:tcW w:w="4896" w:type="dxa"/>
            <w:gridSpan w:val="2"/>
          </w:tcPr>
          <w:p w14:paraId="06E50371" w14:textId="77777777" w:rsidR="00473AC0" w:rsidRPr="00C52620" w:rsidRDefault="00473AC0" w:rsidP="001F09FF">
            <w:pPr>
              <w:rPr>
                <w:rFonts w:ascii="Georgia" w:hAnsi="Georgia" w:cs="Arial"/>
                <w:sz w:val="16"/>
                <w:szCs w:val="16"/>
                <w:lang w:val="en-US"/>
              </w:rPr>
            </w:pPr>
            <w:r w:rsidRPr="00C52620">
              <w:rPr>
                <w:rFonts w:ascii="Georgia" w:hAnsi="Georgia" w:cs="Arial"/>
                <w:sz w:val="16"/>
                <w:szCs w:val="16"/>
                <w:lang w:val="en-US"/>
              </w:rPr>
              <w:t>Personal identification number or corporate registration number:</w:t>
            </w:r>
          </w:p>
        </w:tc>
      </w:tr>
      <w:tr w:rsidR="00AA4871" w:rsidRPr="00AA4871" w14:paraId="5D3C7DDE" w14:textId="77777777" w:rsidTr="00602A0E">
        <w:tc>
          <w:tcPr>
            <w:tcW w:w="6934" w:type="dxa"/>
            <w:gridSpan w:val="3"/>
          </w:tcPr>
          <w:p w14:paraId="165E918D" w14:textId="77777777" w:rsidR="00AA4871" w:rsidRPr="00C52620" w:rsidRDefault="00AA4871" w:rsidP="00473AC0">
            <w:pPr>
              <w:rPr>
                <w:rFonts w:ascii="Georgia" w:hAnsi="Georgia" w:cs="Arial"/>
                <w:sz w:val="16"/>
                <w:szCs w:val="16"/>
              </w:rPr>
            </w:pPr>
            <w:r w:rsidRPr="00C52620">
              <w:rPr>
                <w:rFonts w:ascii="Georgia" w:hAnsi="Georgia" w:cs="Arial"/>
                <w:sz w:val="16"/>
                <w:szCs w:val="16"/>
              </w:rPr>
              <w:t>Postal address:</w:t>
            </w:r>
            <w:r>
              <w:rPr>
                <w:rFonts w:ascii="Georgia" w:hAnsi="Georgia" w:cs="Arial"/>
                <w:sz w:val="16"/>
                <w:szCs w:val="16"/>
              </w:rPr>
              <w:br/>
            </w:r>
          </w:p>
          <w:p w14:paraId="45029734" w14:textId="77777777" w:rsidR="00AA4871" w:rsidRPr="00C52620" w:rsidRDefault="00AA4871" w:rsidP="00473AC0">
            <w:pPr>
              <w:rPr>
                <w:rFonts w:ascii="Georgia" w:hAnsi="Georgia" w:cs="Arial"/>
                <w:sz w:val="16"/>
                <w:szCs w:val="16"/>
              </w:rPr>
            </w:pPr>
          </w:p>
          <w:p w14:paraId="0F6F7C96" w14:textId="77777777" w:rsidR="00AA4871" w:rsidRPr="00C52620" w:rsidRDefault="00AA4871" w:rsidP="00473AC0">
            <w:pPr>
              <w:rPr>
                <w:rFonts w:ascii="Georgia" w:hAnsi="Georgia" w:cs="Arial"/>
                <w:sz w:val="16"/>
                <w:szCs w:val="16"/>
              </w:rPr>
            </w:pPr>
          </w:p>
        </w:tc>
        <w:tc>
          <w:tcPr>
            <w:tcW w:w="2700" w:type="dxa"/>
          </w:tcPr>
          <w:p w14:paraId="430B400A" w14:textId="77777777" w:rsidR="00AA4871" w:rsidRPr="00AA4871" w:rsidRDefault="00AA4871">
            <w:pPr>
              <w:rPr>
                <w:rFonts w:ascii="Georgia" w:hAnsi="Georgia" w:cs="Arial"/>
                <w:sz w:val="16"/>
                <w:szCs w:val="16"/>
                <w:lang w:val="en-US"/>
              </w:rPr>
            </w:pPr>
            <w:r>
              <w:rPr>
                <w:rFonts w:ascii="Georgia" w:hAnsi="Georgia" w:cs="Arial"/>
                <w:sz w:val="16"/>
                <w:szCs w:val="16"/>
                <w:lang w:val="en-US"/>
              </w:rPr>
              <w:t>Number of s</w:t>
            </w:r>
            <w:r w:rsidRPr="00AA4871">
              <w:rPr>
                <w:rFonts w:ascii="Georgia" w:hAnsi="Georgia" w:cs="Arial"/>
                <w:sz w:val="16"/>
                <w:szCs w:val="16"/>
                <w:lang w:val="en-US"/>
              </w:rPr>
              <w:t>hares represented</w:t>
            </w:r>
            <w:r>
              <w:rPr>
                <w:rFonts w:ascii="Georgia" w:hAnsi="Georgia" w:cs="Arial"/>
                <w:sz w:val="16"/>
                <w:szCs w:val="16"/>
                <w:lang w:val="en-US"/>
              </w:rPr>
              <w:t>:</w:t>
            </w:r>
          </w:p>
          <w:p w14:paraId="21A4864B" w14:textId="77777777" w:rsidR="00AA4871" w:rsidRPr="00AA4871" w:rsidRDefault="00AA4871">
            <w:pPr>
              <w:rPr>
                <w:rFonts w:ascii="Georgia" w:hAnsi="Georgia" w:cs="Arial"/>
                <w:sz w:val="16"/>
                <w:szCs w:val="16"/>
                <w:lang w:val="en-US"/>
              </w:rPr>
            </w:pPr>
          </w:p>
          <w:p w14:paraId="3FC0A9BD" w14:textId="77777777" w:rsidR="00AA4871" w:rsidRPr="00AA4871" w:rsidRDefault="00AA4871" w:rsidP="00473AC0">
            <w:pPr>
              <w:rPr>
                <w:rFonts w:ascii="Georgia" w:hAnsi="Georgia" w:cs="Arial"/>
                <w:sz w:val="16"/>
                <w:szCs w:val="16"/>
                <w:lang w:val="en-US"/>
              </w:rPr>
            </w:pPr>
          </w:p>
        </w:tc>
      </w:tr>
      <w:tr w:rsidR="00473AC0" w:rsidRPr="00AA4871" w14:paraId="63E978C7" w14:textId="77777777" w:rsidTr="00602A0E">
        <w:trPr>
          <w:trHeight w:val="615"/>
        </w:trPr>
        <w:tc>
          <w:tcPr>
            <w:tcW w:w="4738" w:type="dxa"/>
            <w:gridSpan w:val="2"/>
          </w:tcPr>
          <w:p w14:paraId="74B58F0D" w14:textId="77777777" w:rsidR="00473AC0" w:rsidRPr="00C52620" w:rsidRDefault="00473AC0" w:rsidP="00473AC0">
            <w:pPr>
              <w:rPr>
                <w:rFonts w:ascii="Georgia" w:hAnsi="Georgia" w:cs="Arial"/>
                <w:sz w:val="16"/>
                <w:szCs w:val="16"/>
                <w:lang w:val="en-US"/>
              </w:rPr>
            </w:pPr>
            <w:r w:rsidRPr="00C52620">
              <w:rPr>
                <w:rFonts w:ascii="Georgia" w:hAnsi="Georgia" w:cs="Arial"/>
                <w:sz w:val="16"/>
                <w:szCs w:val="16"/>
                <w:lang w:val="en-US"/>
              </w:rPr>
              <w:t>Postcode and post town:</w:t>
            </w:r>
          </w:p>
          <w:p w14:paraId="743DEB04" w14:textId="77777777" w:rsidR="00473AC0" w:rsidRPr="00C52620" w:rsidRDefault="00473AC0" w:rsidP="00473AC0">
            <w:pPr>
              <w:rPr>
                <w:rFonts w:ascii="Georgia" w:hAnsi="Georgia" w:cs="Arial"/>
                <w:sz w:val="16"/>
                <w:szCs w:val="16"/>
                <w:lang w:val="en-US"/>
              </w:rPr>
            </w:pPr>
          </w:p>
          <w:p w14:paraId="066DFE0E" w14:textId="77777777" w:rsidR="00473AC0" w:rsidRPr="00C52620" w:rsidRDefault="00473AC0" w:rsidP="00473AC0">
            <w:pPr>
              <w:rPr>
                <w:rFonts w:ascii="Georgia" w:hAnsi="Georgia" w:cs="Arial"/>
                <w:sz w:val="16"/>
                <w:szCs w:val="16"/>
                <w:lang w:val="en-US"/>
              </w:rPr>
            </w:pPr>
          </w:p>
        </w:tc>
        <w:tc>
          <w:tcPr>
            <w:tcW w:w="4896" w:type="dxa"/>
            <w:gridSpan w:val="2"/>
          </w:tcPr>
          <w:p w14:paraId="44B80D77" w14:textId="77777777" w:rsidR="00473AC0" w:rsidRPr="00AA4871" w:rsidRDefault="00473AC0" w:rsidP="00473AC0">
            <w:pPr>
              <w:rPr>
                <w:rFonts w:ascii="Georgia" w:hAnsi="Georgia" w:cs="Arial"/>
                <w:sz w:val="16"/>
                <w:szCs w:val="16"/>
                <w:lang w:val="en-US"/>
              </w:rPr>
            </w:pPr>
            <w:r w:rsidRPr="00AA4871">
              <w:rPr>
                <w:rFonts w:ascii="Georgia" w:hAnsi="Georgia" w:cs="Arial"/>
                <w:sz w:val="16"/>
                <w:szCs w:val="16"/>
                <w:lang w:val="en-US"/>
              </w:rPr>
              <w:t>Daytime telephone number:</w:t>
            </w:r>
          </w:p>
        </w:tc>
      </w:tr>
      <w:tr w:rsidR="00525CE5" w:rsidRPr="00AA4871" w14:paraId="1C1D1EAF" w14:textId="77777777" w:rsidTr="00602A0E">
        <w:trPr>
          <w:trHeight w:val="695"/>
        </w:trPr>
        <w:tc>
          <w:tcPr>
            <w:tcW w:w="1935" w:type="dxa"/>
          </w:tcPr>
          <w:p w14:paraId="0ECB4F60" w14:textId="77777777" w:rsidR="00525CE5" w:rsidRPr="00AA4871" w:rsidRDefault="00525CE5" w:rsidP="00905A26">
            <w:pPr>
              <w:rPr>
                <w:rFonts w:ascii="Georgia" w:hAnsi="Georgia" w:cs="Arial"/>
                <w:sz w:val="16"/>
                <w:szCs w:val="16"/>
                <w:lang w:val="en-US"/>
              </w:rPr>
            </w:pPr>
            <w:r w:rsidRPr="00AA4871">
              <w:rPr>
                <w:rFonts w:ascii="Georgia" w:hAnsi="Georgia" w:cs="Arial"/>
                <w:sz w:val="16"/>
                <w:szCs w:val="16"/>
                <w:lang w:val="en-US"/>
              </w:rPr>
              <w:t>Date:</w:t>
            </w:r>
          </w:p>
        </w:tc>
        <w:tc>
          <w:tcPr>
            <w:tcW w:w="2803" w:type="dxa"/>
          </w:tcPr>
          <w:p w14:paraId="28B0CAA0" w14:textId="77777777" w:rsidR="00525CE5" w:rsidRPr="00AA4871" w:rsidRDefault="00525CE5" w:rsidP="00473AC0">
            <w:pPr>
              <w:rPr>
                <w:rFonts w:ascii="Georgia" w:hAnsi="Georgia" w:cs="Arial"/>
                <w:sz w:val="16"/>
                <w:szCs w:val="16"/>
                <w:lang w:val="en-US"/>
              </w:rPr>
            </w:pPr>
            <w:r w:rsidRPr="00AA4871">
              <w:rPr>
                <w:rFonts w:ascii="Georgia" w:hAnsi="Georgia" w:cs="Arial"/>
                <w:sz w:val="16"/>
                <w:szCs w:val="16"/>
                <w:lang w:val="en-US"/>
              </w:rPr>
              <w:t>Signature:</w:t>
            </w:r>
            <w:r w:rsidRPr="00AA4871">
              <w:rPr>
                <w:rFonts w:ascii="Georgia" w:hAnsi="Georgia" w:cs="Arial"/>
                <w:sz w:val="16"/>
                <w:szCs w:val="16"/>
                <w:lang w:val="en-US"/>
              </w:rPr>
              <w:br/>
            </w:r>
          </w:p>
        </w:tc>
        <w:tc>
          <w:tcPr>
            <w:tcW w:w="4896" w:type="dxa"/>
            <w:gridSpan w:val="2"/>
          </w:tcPr>
          <w:p w14:paraId="215A312C" w14:textId="77777777" w:rsidR="00525CE5" w:rsidRPr="00AA4871" w:rsidRDefault="00135F4A" w:rsidP="00473AC0">
            <w:pPr>
              <w:rPr>
                <w:rFonts w:ascii="Georgia" w:hAnsi="Georgia" w:cs="Arial"/>
                <w:sz w:val="16"/>
                <w:szCs w:val="16"/>
                <w:lang w:val="en-US"/>
              </w:rPr>
            </w:pPr>
            <w:r>
              <w:rPr>
                <w:rFonts w:ascii="Georgia" w:hAnsi="Georgia" w:cs="Arial"/>
                <w:sz w:val="16"/>
                <w:szCs w:val="16"/>
                <w:lang w:val="en-US"/>
              </w:rPr>
              <w:t>Name (block letters):</w:t>
            </w:r>
          </w:p>
        </w:tc>
      </w:tr>
      <w:tr w:rsidR="00135F4A" w:rsidRPr="00AA4871" w14:paraId="48D294A9" w14:textId="77777777" w:rsidTr="00602A0E">
        <w:trPr>
          <w:trHeight w:val="695"/>
        </w:trPr>
        <w:tc>
          <w:tcPr>
            <w:tcW w:w="1935" w:type="dxa"/>
          </w:tcPr>
          <w:p w14:paraId="242ECDCF" w14:textId="77777777" w:rsidR="00135F4A" w:rsidRPr="00AA4871" w:rsidRDefault="00135F4A" w:rsidP="00135F4A">
            <w:pPr>
              <w:rPr>
                <w:rFonts w:ascii="Georgia" w:hAnsi="Georgia" w:cs="Arial"/>
                <w:sz w:val="16"/>
                <w:szCs w:val="16"/>
                <w:lang w:val="en-US"/>
              </w:rPr>
            </w:pPr>
            <w:r w:rsidRPr="00AA4871">
              <w:rPr>
                <w:rFonts w:ascii="Georgia" w:hAnsi="Georgia" w:cs="Arial"/>
                <w:sz w:val="16"/>
                <w:szCs w:val="16"/>
                <w:lang w:val="en-US"/>
              </w:rPr>
              <w:t>Date:</w:t>
            </w:r>
          </w:p>
        </w:tc>
        <w:tc>
          <w:tcPr>
            <w:tcW w:w="2803" w:type="dxa"/>
          </w:tcPr>
          <w:p w14:paraId="329A3473" w14:textId="77777777" w:rsidR="00135F4A" w:rsidRPr="00AA4871" w:rsidRDefault="00135F4A" w:rsidP="00135F4A">
            <w:pPr>
              <w:rPr>
                <w:rFonts w:ascii="Georgia" w:hAnsi="Georgia" w:cs="Arial"/>
                <w:sz w:val="16"/>
                <w:szCs w:val="16"/>
                <w:lang w:val="en-US"/>
              </w:rPr>
            </w:pPr>
            <w:r w:rsidRPr="00AA4871">
              <w:rPr>
                <w:rFonts w:ascii="Georgia" w:hAnsi="Georgia" w:cs="Arial"/>
                <w:sz w:val="16"/>
                <w:szCs w:val="16"/>
                <w:lang w:val="en-US"/>
              </w:rPr>
              <w:t>Signature:</w:t>
            </w:r>
            <w:r w:rsidRPr="00AA4871">
              <w:rPr>
                <w:rFonts w:ascii="Georgia" w:hAnsi="Georgia" w:cs="Arial"/>
                <w:sz w:val="16"/>
                <w:szCs w:val="16"/>
                <w:lang w:val="en-US"/>
              </w:rPr>
              <w:br/>
            </w:r>
          </w:p>
        </w:tc>
        <w:tc>
          <w:tcPr>
            <w:tcW w:w="4896" w:type="dxa"/>
            <w:gridSpan w:val="2"/>
          </w:tcPr>
          <w:p w14:paraId="60DAE6BC" w14:textId="77777777" w:rsidR="00135F4A" w:rsidRPr="00AA4871" w:rsidRDefault="00135F4A" w:rsidP="00135F4A">
            <w:pPr>
              <w:rPr>
                <w:rFonts w:ascii="Georgia" w:hAnsi="Georgia" w:cs="Arial"/>
                <w:sz w:val="16"/>
                <w:szCs w:val="16"/>
                <w:lang w:val="en-US"/>
              </w:rPr>
            </w:pPr>
            <w:r>
              <w:rPr>
                <w:rFonts w:ascii="Georgia" w:hAnsi="Georgia" w:cs="Arial"/>
                <w:sz w:val="16"/>
                <w:szCs w:val="16"/>
                <w:lang w:val="en-US"/>
              </w:rPr>
              <w:t>Name (block letters):</w:t>
            </w:r>
          </w:p>
        </w:tc>
      </w:tr>
      <w:tr w:rsidR="00135F4A" w:rsidRPr="00AA4871" w14:paraId="5A1F37DB" w14:textId="77777777" w:rsidTr="00602A0E">
        <w:trPr>
          <w:trHeight w:val="695"/>
        </w:trPr>
        <w:tc>
          <w:tcPr>
            <w:tcW w:w="1935" w:type="dxa"/>
          </w:tcPr>
          <w:p w14:paraId="519DF37B" w14:textId="77777777" w:rsidR="00135F4A" w:rsidRPr="00AA4871" w:rsidRDefault="00135F4A" w:rsidP="00135F4A">
            <w:pPr>
              <w:rPr>
                <w:rFonts w:ascii="Georgia" w:hAnsi="Georgia" w:cs="Arial"/>
                <w:sz w:val="16"/>
                <w:szCs w:val="16"/>
                <w:lang w:val="en-US"/>
              </w:rPr>
            </w:pPr>
            <w:r w:rsidRPr="00AA4871">
              <w:rPr>
                <w:rFonts w:ascii="Georgia" w:hAnsi="Georgia" w:cs="Arial"/>
                <w:sz w:val="16"/>
                <w:szCs w:val="16"/>
                <w:lang w:val="en-US"/>
              </w:rPr>
              <w:t>Date:</w:t>
            </w:r>
          </w:p>
        </w:tc>
        <w:tc>
          <w:tcPr>
            <w:tcW w:w="2803" w:type="dxa"/>
          </w:tcPr>
          <w:p w14:paraId="33929897" w14:textId="77777777" w:rsidR="00135F4A" w:rsidRPr="00AA4871" w:rsidRDefault="00135F4A" w:rsidP="00135F4A">
            <w:pPr>
              <w:rPr>
                <w:rFonts w:ascii="Georgia" w:hAnsi="Georgia" w:cs="Arial"/>
                <w:sz w:val="16"/>
                <w:szCs w:val="16"/>
                <w:lang w:val="en-US"/>
              </w:rPr>
            </w:pPr>
            <w:r w:rsidRPr="00AA4871">
              <w:rPr>
                <w:rFonts w:ascii="Georgia" w:hAnsi="Georgia" w:cs="Arial"/>
                <w:sz w:val="16"/>
                <w:szCs w:val="16"/>
                <w:lang w:val="en-US"/>
              </w:rPr>
              <w:t>Signature:</w:t>
            </w:r>
            <w:r w:rsidRPr="00AA4871">
              <w:rPr>
                <w:rFonts w:ascii="Georgia" w:hAnsi="Georgia" w:cs="Arial"/>
                <w:sz w:val="16"/>
                <w:szCs w:val="16"/>
                <w:lang w:val="en-US"/>
              </w:rPr>
              <w:br/>
            </w:r>
          </w:p>
        </w:tc>
        <w:tc>
          <w:tcPr>
            <w:tcW w:w="4896" w:type="dxa"/>
            <w:gridSpan w:val="2"/>
          </w:tcPr>
          <w:p w14:paraId="19F4A9B5" w14:textId="77777777" w:rsidR="00135F4A" w:rsidRPr="00AA4871" w:rsidRDefault="00135F4A" w:rsidP="00135F4A">
            <w:pPr>
              <w:rPr>
                <w:rFonts w:ascii="Georgia" w:hAnsi="Georgia" w:cs="Arial"/>
                <w:sz w:val="16"/>
                <w:szCs w:val="16"/>
                <w:lang w:val="en-US"/>
              </w:rPr>
            </w:pPr>
            <w:r>
              <w:rPr>
                <w:rFonts w:ascii="Georgia" w:hAnsi="Georgia" w:cs="Arial"/>
                <w:sz w:val="16"/>
                <w:szCs w:val="16"/>
                <w:lang w:val="en-US"/>
              </w:rPr>
              <w:t>Name (block letters):</w:t>
            </w:r>
          </w:p>
        </w:tc>
      </w:tr>
    </w:tbl>
    <w:p w14:paraId="7AAEA1C0" w14:textId="77777777" w:rsidR="008C133A" w:rsidRPr="00C52620" w:rsidRDefault="008C133A" w:rsidP="007240FF">
      <w:pPr>
        <w:rPr>
          <w:rFonts w:ascii="Georgia" w:hAnsi="Georgia" w:cs="Arial"/>
          <w:b/>
          <w:sz w:val="19"/>
          <w:szCs w:val="19"/>
          <w:lang w:val="en-US"/>
        </w:rPr>
      </w:pPr>
    </w:p>
    <w:p w14:paraId="188030BF" w14:textId="77777777" w:rsidR="00473AC0" w:rsidRPr="00C52620" w:rsidRDefault="00381AD5" w:rsidP="007240FF">
      <w:pPr>
        <w:jc w:val="both"/>
        <w:rPr>
          <w:rFonts w:ascii="Georgia" w:hAnsi="Georgia" w:cs="Arial"/>
          <w:sz w:val="19"/>
          <w:szCs w:val="19"/>
          <w:lang w:val="en-US"/>
        </w:rPr>
      </w:pPr>
      <w:r w:rsidRPr="00C52620">
        <w:rPr>
          <w:rFonts w:ascii="Georgia" w:hAnsi="Georgia" w:cs="Arial"/>
          <w:sz w:val="19"/>
          <w:szCs w:val="19"/>
          <w:lang w:val="en-US"/>
        </w:rPr>
        <w:t xml:space="preserve">The power of attorney must be dated. </w:t>
      </w:r>
      <w:r w:rsidR="00473AC0" w:rsidRPr="00C52620">
        <w:rPr>
          <w:rFonts w:ascii="Georgia" w:hAnsi="Georgia" w:cs="Arial"/>
          <w:sz w:val="19"/>
          <w:szCs w:val="19"/>
          <w:lang w:val="en-US"/>
        </w:rPr>
        <w:t>If issued by a legal entity, the power of attorney</w:t>
      </w:r>
      <w:r w:rsidR="001F09FF" w:rsidRPr="00C52620">
        <w:rPr>
          <w:rFonts w:ascii="Georgia" w:hAnsi="Georgia" w:cs="Arial"/>
          <w:sz w:val="19"/>
          <w:szCs w:val="19"/>
          <w:lang w:val="en-US"/>
        </w:rPr>
        <w:t xml:space="preserve"> must be </w:t>
      </w:r>
      <w:r w:rsidR="00473AC0" w:rsidRPr="00C52620">
        <w:rPr>
          <w:rFonts w:ascii="Georgia" w:hAnsi="Georgia" w:cs="Arial"/>
          <w:sz w:val="19"/>
          <w:szCs w:val="19"/>
          <w:lang w:val="en-US"/>
        </w:rPr>
        <w:t>signed by authorized representative(s) and be accompanied by a registration certificate or</w:t>
      </w:r>
      <w:r w:rsidR="00681E5A" w:rsidRPr="00C52620">
        <w:rPr>
          <w:rFonts w:ascii="Georgia" w:hAnsi="Georgia" w:cs="Arial"/>
          <w:sz w:val="19"/>
          <w:szCs w:val="19"/>
          <w:lang w:val="en-US"/>
        </w:rPr>
        <w:t>, concerning foreign legal entities,</w:t>
      </w:r>
      <w:r w:rsidR="00473AC0" w:rsidRPr="00C52620">
        <w:rPr>
          <w:rFonts w:ascii="Georgia" w:hAnsi="Georgia" w:cs="Arial"/>
          <w:sz w:val="19"/>
          <w:szCs w:val="19"/>
          <w:lang w:val="en-US"/>
        </w:rPr>
        <w:t xml:space="preserve"> corresponding documents </w:t>
      </w:r>
      <w:r w:rsidR="00525CE5" w:rsidRPr="00C52620">
        <w:rPr>
          <w:rFonts w:ascii="Georgia" w:hAnsi="Georgia" w:cs="Arial"/>
          <w:sz w:val="19"/>
          <w:szCs w:val="19"/>
          <w:lang w:val="en-US"/>
        </w:rPr>
        <w:t>evidencing</w:t>
      </w:r>
      <w:r w:rsidR="00473AC0" w:rsidRPr="00C52620">
        <w:rPr>
          <w:rFonts w:ascii="Georgia" w:hAnsi="Georgia" w:cs="Arial"/>
          <w:sz w:val="19"/>
          <w:szCs w:val="19"/>
          <w:lang w:val="en-US"/>
        </w:rPr>
        <w:t xml:space="preserve"> the </w:t>
      </w:r>
      <w:r w:rsidR="00525CE5" w:rsidRPr="00C52620">
        <w:rPr>
          <w:rFonts w:ascii="Georgia" w:hAnsi="Georgia" w:cs="Arial"/>
          <w:sz w:val="19"/>
          <w:szCs w:val="19"/>
          <w:lang w:val="en-US"/>
        </w:rPr>
        <w:t xml:space="preserve">authorized representative(s) of </w:t>
      </w:r>
      <w:r w:rsidR="00681E5A" w:rsidRPr="00C52620">
        <w:rPr>
          <w:rFonts w:ascii="Georgia" w:hAnsi="Georgia" w:cs="Arial"/>
          <w:sz w:val="19"/>
          <w:szCs w:val="19"/>
          <w:lang w:val="en-US"/>
        </w:rPr>
        <w:t>the shareholder.</w:t>
      </w:r>
      <w:r w:rsidR="00473AC0" w:rsidRPr="00C52620">
        <w:rPr>
          <w:rFonts w:ascii="Georgia" w:hAnsi="Georgia" w:cs="Arial"/>
          <w:sz w:val="19"/>
          <w:szCs w:val="19"/>
          <w:lang w:val="en-US"/>
        </w:rPr>
        <w:t xml:space="preserve"> </w:t>
      </w:r>
    </w:p>
    <w:p w14:paraId="08DADBBE" w14:textId="77777777" w:rsidR="00473AC0" w:rsidRPr="00C52620" w:rsidRDefault="00473AC0" w:rsidP="007240FF">
      <w:pPr>
        <w:jc w:val="both"/>
        <w:rPr>
          <w:rFonts w:ascii="Georgia" w:hAnsi="Georgia" w:cs="Arial"/>
          <w:sz w:val="19"/>
          <w:szCs w:val="19"/>
          <w:lang w:val="en-US"/>
        </w:rPr>
      </w:pPr>
    </w:p>
    <w:p w14:paraId="60FB73C5" w14:textId="6127E8D1" w:rsidR="004E1387" w:rsidRPr="006C3B48" w:rsidRDefault="004E1387" w:rsidP="007240FF">
      <w:pPr>
        <w:jc w:val="both"/>
        <w:rPr>
          <w:rFonts w:ascii="Georgia" w:hAnsi="Georgia" w:cs="Arial"/>
          <w:sz w:val="19"/>
          <w:szCs w:val="19"/>
          <w:lang w:val="en-US"/>
        </w:rPr>
      </w:pPr>
      <w:r w:rsidRPr="00C52620">
        <w:rPr>
          <w:rFonts w:ascii="Georgia" w:hAnsi="Georgia" w:cs="Arial"/>
          <w:sz w:val="19"/>
          <w:szCs w:val="19"/>
          <w:lang w:val="en-US"/>
        </w:rPr>
        <w:t>The original signed version of this power of attorney form, and a copy of the registration certificate or corresponding documents (if appli</w:t>
      </w:r>
      <w:r w:rsidRPr="00417DA4">
        <w:rPr>
          <w:rFonts w:ascii="Georgia" w:hAnsi="Georgia" w:cs="Arial"/>
          <w:sz w:val="19"/>
          <w:szCs w:val="19"/>
          <w:lang w:val="en-US"/>
        </w:rPr>
        <w:t xml:space="preserve">cable) shall be sent to Setterwalls Advokatbyrå AB, Attn: </w:t>
      </w:r>
      <w:r>
        <w:rPr>
          <w:rFonts w:ascii="Georgia" w:hAnsi="Georgia" w:cs="Arial"/>
          <w:sz w:val="19"/>
          <w:szCs w:val="19"/>
          <w:lang w:val="en-US"/>
        </w:rPr>
        <w:t>Eric Torstensson</w:t>
      </w:r>
      <w:r w:rsidRPr="00417DA4">
        <w:rPr>
          <w:rFonts w:ascii="Georgia" w:hAnsi="Georgia" w:cs="Arial"/>
          <w:sz w:val="19"/>
          <w:szCs w:val="19"/>
          <w:lang w:val="en-US"/>
        </w:rPr>
        <w:t xml:space="preserve">, </w:t>
      </w:r>
      <w:r>
        <w:rPr>
          <w:rFonts w:ascii="Georgia" w:hAnsi="Georgia" w:cs="Arial"/>
          <w:sz w:val="19"/>
          <w:szCs w:val="19"/>
          <w:lang w:val="en-US"/>
        </w:rPr>
        <w:t xml:space="preserve">P.O. </w:t>
      </w:r>
      <w:r w:rsidRPr="00417DA4">
        <w:rPr>
          <w:rFonts w:ascii="Georgia" w:hAnsi="Georgia" w:cs="Arial"/>
          <w:sz w:val="19"/>
          <w:szCs w:val="19"/>
          <w:lang w:val="en-US"/>
        </w:rPr>
        <w:t>Box 1050, 101 39 Stockholm, Sweden and</w:t>
      </w:r>
      <w:r w:rsidRPr="00C52620">
        <w:rPr>
          <w:rFonts w:ascii="Georgia" w:hAnsi="Georgia" w:cs="Arial"/>
          <w:sz w:val="19"/>
          <w:szCs w:val="19"/>
          <w:lang w:val="en-US"/>
        </w:rPr>
        <w:t xml:space="preserve"> must reach the proxy no later than </w:t>
      </w:r>
      <w:r>
        <w:rPr>
          <w:rFonts w:ascii="Georgia" w:hAnsi="Georgia" w:cs="Arial"/>
          <w:sz w:val="19"/>
          <w:szCs w:val="19"/>
          <w:lang w:val="en-US"/>
        </w:rPr>
        <w:t>Monday 8 June 2026,</w:t>
      </w:r>
      <w:r w:rsidRPr="00F1140B">
        <w:rPr>
          <w:rFonts w:ascii="Georgia" w:hAnsi="Georgia" w:cs="Arial"/>
          <w:sz w:val="19"/>
          <w:szCs w:val="19"/>
          <w:lang w:val="en-US"/>
        </w:rPr>
        <w:t xml:space="preserve"> </w:t>
      </w:r>
      <w:r w:rsidRPr="00C52620">
        <w:rPr>
          <w:rFonts w:ascii="Georgia" w:hAnsi="Georgia" w:cs="Arial"/>
          <w:sz w:val="19"/>
          <w:szCs w:val="19"/>
          <w:lang w:val="en-US"/>
        </w:rPr>
        <w:t xml:space="preserve">provided </w:t>
      </w:r>
      <w:r>
        <w:rPr>
          <w:rFonts w:ascii="Georgia" w:hAnsi="Georgia" w:cs="Arial"/>
          <w:sz w:val="19"/>
          <w:szCs w:val="19"/>
          <w:lang w:val="en-US"/>
        </w:rPr>
        <w:t xml:space="preserve">that </w:t>
      </w:r>
      <w:r w:rsidRPr="00C52620">
        <w:rPr>
          <w:rFonts w:ascii="Georgia" w:hAnsi="Georgia" w:cs="Arial"/>
          <w:sz w:val="19"/>
          <w:szCs w:val="19"/>
          <w:lang w:val="en-US"/>
        </w:rPr>
        <w:t>the shareholder no later than</w:t>
      </w:r>
      <w:r>
        <w:rPr>
          <w:rFonts w:ascii="Georgia" w:hAnsi="Georgia" w:cs="Arial"/>
          <w:sz w:val="19"/>
          <w:szCs w:val="19"/>
          <w:lang w:val="en-US"/>
        </w:rPr>
        <w:t xml:space="preserve"> Tuesday 2 June 2026</w:t>
      </w:r>
      <w:r w:rsidRPr="00C52620">
        <w:rPr>
          <w:rFonts w:ascii="Georgia" w:hAnsi="Georgia" w:cs="Arial"/>
          <w:sz w:val="19"/>
          <w:szCs w:val="19"/>
          <w:lang w:val="en-US"/>
        </w:rPr>
        <w:t xml:space="preserve"> has given the company a notice of attendance (by proxy) at the general meeting in accordance with the notice of the general meeting.</w:t>
      </w:r>
      <w:r>
        <w:rPr>
          <w:rFonts w:ascii="Georgia" w:hAnsi="Georgia" w:cs="Arial"/>
          <w:sz w:val="19"/>
          <w:szCs w:val="19"/>
          <w:lang w:val="en-US"/>
        </w:rPr>
        <w:t xml:space="preserve"> However, a</w:t>
      </w:r>
      <w:r w:rsidRPr="00C52620">
        <w:rPr>
          <w:rFonts w:ascii="Georgia" w:hAnsi="Georgia" w:cs="Arial"/>
          <w:sz w:val="19"/>
          <w:szCs w:val="19"/>
          <w:lang w:val="en-US"/>
        </w:rPr>
        <w:t xml:space="preserve"> power of attorney which reaches the </w:t>
      </w:r>
      <w:r>
        <w:rPr>
          <w:rFonts w:ascii="Georgia" w:hAnsi="Georgia" w:cs="Arial"/>
          <w:sz w:val="19"/>
          <w:szCs w:val="19"/>
          <w:lang w:val="en-US"/>
        </w:rPr>
        <w:t>proxy</w:t>
      </w:r>
      <w:r w:rsidRPr="00C52620">
        <w:rPr>
          <w:rFonts w:ascii="Georgia" w:hAnsi="Georgia" w:cs="Arial"/>
          <w:sz w:val="19"/>
          <w:szCs w:val="19"/>
          <w:lang w:val="en-US"/>
        </w:rPr>
        <w:t xml:space="preserve"> no later </w:t>
      </w:r>
      <w:r w:rsidRPr="00F1140B">
        <w:rPr>
          <w:rFonts w:ascii="Georgia" w:hAnsi="Georgia" w:cs="Arial"/>
          <w:sz w:val="19"/>
          <w:szCs w:val="19"/>
          <w:lang w:val="en-US"/>
        </w:rPr>
        <w:t xml:space="preserve">than </w:t>
      </w:r>
      <w:r>
        <w:rPr>
          <w:rFonts w:ascii="Georgia" w:hAnsi="Georgia" w:cs="Arial"/>
          <w:sz w:val="19"/>
          <w:szCs w:val="19"/>
          <w:lang w:val="en-US"/>
        </w:rPr>
        <w:t xml:space="preserve">Tuesday 2 June 2026 </w:t>
      </w:r>
      <w:r w:rsidRPr="00C52620">
        <w:rPr>
          <w:rFonts w:ascii="Georgia" w:hAnsi="Georgia" w:cs="Arial"/>
          <w:sz w:val="19"/>
          <w:szCs w:val="19"/>
          <w:lang w:val="en-US"/>
        </w:rPr>
        <w:t>shall also be considered the shareholder’s notice of attendance at the meeting (by proxy).</w:t>
      </w:r>
      <w:r>
        <w:rPr>
          <w:rFonts w:ascii="Georgia" w:hAnsi="Georgia" w:cs="Arial"/>
          <w:sz w:val="19"/>
          <w:szCs w:val="19"/>
          <w:lang w:val="en-US"/>
        </w:rPr>
        <w:t xml:space="preserve"> In addition, shareholders must </w:t>
      </w:r>
      <w:r w:rsidRPr="006C3B48">
        <w:rPr>
          <w:rFonts w:ascii="Georgia" w:hAnsi="Georgia" w:cs="Arial"/>
          <w:sz w:val="19"/>
          <w:szCs w:val="19"/>
          <w:lang w:val="en-US"/>
        </w:rPr>
        <w:t>be entered in the shareholders’ register, kept by Euroclear Sweden AB (the Swedish Central Securities Depository &amp; Clearing Organisation</w:t>
      </w:r>
      <w:r>
        <w:rPr>
          <w:rFonts w:ascii="Georgia" w:hAnsi="Georgia" w:cs="Arial"/>
          <w:sz w:val="19"/>
          <w:szCs w:val="19"/>
          <w:lang w:val="en-US"/>
        </w:rPr>
        <w:t xml:space="preserve">), on the record day which is </w:t>
      </w:r>
      <w:r w:rsidRPr="00F70437">
        <w:rPr>
          <w:rFonts w:ascii="Georgia" w:hAnsi="Georgia" w:cs="Arial"/>
          <w:sz w:val="19"/>
          <w:szCs w:val="19"/>
          <w:lang w:val="en-US"/>
        </w:rPr>
        <w:t>Monday 1 June 2026.</w:t>
      </w:r>
      <w:r>
        <w:rPr>
          <w:rFonts w:ascii="Georgia" w:hAnsi="Georgia" w:cs="Arial"/>
          <w:sz w:val="19"/>
          <w:szCs w:val="19"/>
          <w:lang w:val="en-US"/>
        </w:rPr>
        <w:t xml:space="preserve"> </w:t>
      </w:r>
      <w:r w:rsidRPr="006C3B48">
        <w:rPr>
          <w:rFonts w:ascii="Georgia" w:hAnsi="Georgia" w:cs="Arial"/>
          <w:sz w:val="19"/>
          <w:szCs w:val="19"/>
          <w:lang w:val="en-US"/>
        </w:rPr>
        <w:t>Shareholders who have their shares registered in the name of a nominee must</w:t>
      </w:r>
      <w:r>
        <w:rPr>
          <w:rFonts w:ascii="Georgia" w:hAnsi="Georgia" w:cs="Arial"/>
          <w:sz w:val="19"/>
          <w:szCs w:val="19"/>
          <w:lang w:val="en-US"/>
        </w:rPr>
        <w:t xml:space="preserve"> </w:t>
      </w:r>
      <w:r w:rsidRPr="00FE6938">
        <w:rPr>
          <w:rFonts w:ascii="Georgia" w:hAnsi="Georgia" w:cs="Arial"/>
          <w:sz w:val="19"/>
          <w:szCs w:val="19"/>
          <w:lang w:val="en-US"/>
        </w:rPr>
        <w:t xml:space="preserve">have their shares registered in their own name, so that the shareholder will be included in the transcription of the share register as of </w:t>
      </w:r>
      <w:r w:rsidRPr="00F70437">
        <w:rPr>
          <w:rFonts w:ascii="Georgia" w:hAnsi="Georgia" w:cs="Arial"/>
          <w:sz w:val="19"/>
          <w:szCs w:val="19"/>
          <w:lang w:val="en-US"/>
        </w:rPr>
        <w:t>Monday 1 June 2026,</w:t>
      </w:r>
      <w:r w:rsidRPr="00FE6938">
        <w:rPr>
          <w:rFonts w:ascii="Georgia" w:hAnsi="Georgia" w:cs="Arial"/>
          <w:sz w:val="19"/>
          <w:szCs w:val="19"/>
          <w:lang w:val="en-US"/>
        </w:rPr>
        <w:t xml:space="preserve"> in order to be entitled to participate and vote for their shares at the meeting. Such registration may be temporary (so-called voting rights registration) and is requested to the nominee in accordance with the nominee's routines at such time in advance as the nominee determines. Voting rights registrations made by the nominee no later than</w:t>
      </w:r>
      <w:r>
        <w:rPr>
          <w:rFonts w:ascii="Georgia" w:hAnsi="Georgia" w:cs="Arial"/>
          <w:sz w:val="19"/>
          <w:szCs w:val="19"/>
          <w:lang w:val="en-US"/>
        </w:rPr>
        <w:t xml:space="preserve"> </w:t>
      </w:r>
      <w:r w:rsidRPr="00F70437">
        <w:rPr>
          <w:rFonts w:ascii="Georgia" w:hAnsi="Georgia" w:cs="Arial"/>
          <w:sz w:val="19"/>
          <w:szCs w:val="19"/>
          <w:lang w:val="en-US"/>
        </w:rPr>
        <w:t>Wednesday 3 June 2026</w:t>
      </w:r>
      <w:r>
        <w:rPr>
          <w:rFonts w:ascii="Georgia" w:hAnsi="Georgia" w:cs="Arial"/>
          <w:sz w:val="19"/>
          <w:szCs w:val="19"/>
          <w:lang w:val="en-US"/>
        </w:rPr>
        <w:t xml:space="preserve"> </w:t>
      </w:r>
      <w:r w:rsidRPr="00FE6938">
        <w:rPr>
          <w:rFonts w:ascii="Georgia" w:hAnsi="Georgia" w:cs="Arial"/>
          <w:sz w:val="19"/>
          <w:szCs w:val="19"/>
          <w:lang w:val="en-US"/>
        </w:rPr>
        <w:t>will be taken into account in the preparation of the share register</w:t>
      </w:r>
      <w:r w:rsidRPr="006C3B48">
        <w:rPr>
          <w:rFonts w:ascii="Georgia" w:hAnsi="Georgia" w:cs="Arial"/>
          <w:sz w:val="19"/>
          <w:szCs w:val="19"/>
          <w:lang w:val="en-US"/>
        </w:rPr>
        <w:t>.</w:t>
      </w:r>
    </w:p>
    <w:p w14:paraId="02A90919" w14:textId="77777777" w:rsidR="00473AC0" w:rsidRPr="00C52620" w:rsidRDefault="00473AC0" w:rsidP="007240FF">
      <w:pPr>
        <w:jc w:val="both"/>
        <w:rPr>
          <w:rFonts w:ascii="Georgia" w:hAnsi="Georgia" w:cs="Arial"/>
          <w:sz w:val="19"/>
          <w:szCs w:val="19"/>
          <w:lang w:val="en-US"/>
        </w:rPr>
      </w:pPr>
    </w:p>
    <w:p w14:paraId="29CEB53D" w14:textId="77777777" w:rsidR="00473AC0" w:rsidRPr="00C52620" w:rsidRDefault="00473AC0" w:rsidP="00473AC0">
      <w:pPr>
        <w:jc w:val="both"/>
        <w:rPr>
          <w:rFonts w:ascii="Georgia" w:hAnsi="Georgia"/>
          <w:bCs/>
          <w:sz w:val="19"/>
          <w:szCs w:val="19"/>
          <w:lang w:val="en-US"/>
        </w:rPr>
      </w:pPr>
      <w:r w:rsidRPr="00304802">
        <w:rPr>
          <w:rFonts w:ascii="Georgia" w:hAnsi="Georgia"/>
          <w:sz w:val="19"/>
          <w:szCs w:val="19"/>
          <w:lang w:val="en-US"/>
        </w:rPr>
        <w:t>In Schedule 1, voting</w:t>
      </w:r>
      <w:r w:rsidRPr="00C52620">
        <w:rPr>
          <w:rFonts w:ascii="Georgia" w:hAnsi="Georgia"/>
          <w:sz w:val="19"/>
          <w:szCs w:val="19"/>
          <w:lang w:val="en-US"/>
        </w:rPr>
        <w:t xml:space="preserve"> instructions</w:t>
      </w:r>
      <w:r w:rsidR="00704C69" w:rsidRPr="00C52620">
        <w:rPr>
          <w:rFonts w:ascii="Georgia" w:hAnsi="Georgia"/>
          <w:sz w:val="19"/>
          <w:szCs w:val="19"/>
          <w:lang w:val="en-US"/>
        </w:rPr>
        <w:t xml:space="preserve"> to the proxy</w:t>
      </w:r>
      <w:r w:rsidRPr="00C52620">
        <w:rPr>
          <w:rFonts w:ascii="Georgia" w:hAnsi="Georgia"/>
          <w:sz w:val="19"/>
          <w:szCs w:val="19"/>
          <w:lang w:val="en-US"/>
        </w:rPr>
        <w:t xml:space="preserve"> shall be provided. </w:t>
      </w:r>
      <w:r w:rsidR="00E31DAC" w:rsidRPr="00C52620">
        <w:rPr>
          <w:rFonts w:ascii="Georgia" w:hAnsi="Georgia"/>
          <w:sz w:val="19"/>
          <w:szCs w:val="19"/>
          <w:lang w:val="en-US"/>
        </w:rPr>
        <w:t>The s</w:t>
      </w:r>
      <w:r w:rsidRPr="00C52620">
        <w:rPr>
          <w:rFonts w:ascii="Georgia" w:hAnsi="Georgia"/>
          <w:sz w:val="19"/>
          <w:szCs w:val="19"/>
          <w:lang w:val="en-US"/>
        </w:rPr>
        <w:t xml:space="preserve">hareholder may not instruct the proxy in any other way than </w:t>
      </w:r>
      <w:r w:rsidR="00704C69" w:rsidRPr="00C52620">
        <w:rPr>
          <w:rFonts w:ascii="Georgia" w:hAnsi="Georgia"/>
          <w:sz w:val="19"/>
          <w:szCs w:val="19"/>
          <w:lang w:val="en-US"/>
        </w:rPr>
        <w:t xml:space="preserve">by </w:t>
      </w:r>
      <w:r w:rsidRPr="00C52620">
        <w:rPr>
          <w:rFonts w:ascii="Georgia" w:hAnsi="Georgia"/>
          <w:sz w:val="19"/>
          <w:szCs w:val="19"/>
          <w:lang w:val="en-US"/>
        </w:rPr>
        <w:t>mark</w:t>
      </w:r>
      <w:r w:rsidR="00704C69" w:rsidRPr="00C52620">
        <w:rPr>
          <w:rFonts w:ascii="Georgia" w:hAnsi="Georgia"/>
          <w:sz w:val="19"/>
          <w:szCs w:val="19"/>
          <w:lang w:val="en-US"/>
        </w:rPr>
        <w:t>ing</w:t>
      </w:r>
      <w:r w:rsidRPr="00C52620">
        <w:rPr>
          <w:rFonts w:ascii="Georgia" w:hAnsi="Georgia"/>
          <w:sz w:val="19"/>
          <w:szCs w:val="19"/>
          <w:lang w:val="en-US"/>
        </w:rPr>
        <w:t xml:space="preserve"> one of the available </w:t>
      </w:r>
      <w:r w:rsidR="00C86747" w:rsidRPr="00C52620">
        <w:rPr>
          <w:rFonts w:ascii="Georgia" w:hAnsi="Georgia"/>
          <w:bCs/>
          <w:sz w:val="19"/>
          <w:szCs w:val="19"/>
          <w:lang w:val="en-US"/>
        </w:rPr>
        <w:t>alternatives and</w:t>
      </w:r>
      <w:r w:rsidRPr="00C52620">
        <w:rPr>
          <w:rFonts w:ascii="Georgia" w:hAnsi="Georgia"/>
          <w:bCs/>
          <w:sz w:val="19"/>
          <w:szCs w:val="19"/>
          <w:lang w:val="en-US"/>
        </w:rPr>
        <w:t xml:space="preserve"> may not </w:t>
      </w:r>
      <w:r w:rsidR="00704C69" w:rsidRPr="00C52620">
        <w:rPr>
          <w:rFonts w:ascii="Georgia" w:hAnsi="Georgia"/>
          <w:bCs/>
          <w:sz w:val="19"/>
          <w:szCs w:val="19"/>
          <w:lang w:val="en-US"/>
        </w:rPr>
        <w:t xml:space="preserve">set any particular </w:t>
      </w:r>
      <w:r w:rsidRPr="00C52620">
        <w:rPr>
          <w:rFonts w:ascii="Georgia" w:hAnsi="Georgia"/>
          <w:bCs/>
          <w:sz w:val="19"/>
          <w:szCs w:val="19"/>
          <w:lang w:val="en-US"/>
        </w:rPr>
        <w:t>condition</w:t>
      </w:r>
      <w:r w:rsidR="00704C69" w:rsidRPr="00C52620">
        <w:rPr>
          <w:rFonts w:ascii="Georgia" w:hAnsi="Georgia"/>
          <w:bCs/>
          <w:sz w:val="19"/>
          <w:szCs w:val="19"/>
          <w:lang w:val="en-US"/>
        </w:rPr>
        <w:t>s</w:t>
      </w:r>
      <w:r w:rsidRPr="00C52620">
        <w:rPr>
          <w:rFonts w:ascii="Georgia" w:hAnsi="Georgia"/>
          <w:bCs/>
          <w:sz w:val="19"/>
          <w:szCs w:val="19"/>
          <w:lang w:val="en-US"/>
        </w:rPr>
        <w:t xml:space="preserve">. The power of attorney is </w:t>
      </w:r>
      <w:r w:rsidR="00704C69" w:rsidRPr="00C52620">
        <w:rPr>
          <w:rFonts w:ascii="Georgia" w:hAnsi="Georgia"/>
          <w:bCs/>
          <w:sz w:val="19"/>
          <w:szCs w:val="19"/>
          <w:lang w:val="en-US"/>
        </w:rPr>
        <w:t xml:space="preserve">void </w:t>
      </w:r>
      <w:r w:rsidRPr="00C52620">
        <w:rPr>
          <w:rFonts w:ascii="Georgia" w:hAnsi="Georgia"/>
          <w:bCs/>
          <w:sz w:val="19"/>
          <w:szCs w:val="19"/>
          <w:lang w:val="en-US"/>
        </w:rPr>
        <w:t xml:space="preserve">if the shareholder provides </w:t>
      </w:r>
      <w:r w:rsidR="00704C69" w:rsidRPr="00C52620">
        <w:rPr>
          <w:rFonts w:ascii="Georgia" w:hAnsi="Georgia"/>
          <w:bCs/>
          <w:sz w:val="19"/>
          <w:szCs w:val="19"/>
          <w:lang w:val="en-US"/>
        </w:rPr>
        <w:t xml:space="preserve">any </w:t>
      </w:r>
      <w:r w:rsidRPr="00C52620">
        <w:rPr>
          <w:rFonts w:ascii="Georgia" w:hAnsi="Georgia"/>
          <w:bCs/>
          <w:sz w:val="19"/>
          <w:szCs w:val="19"/>
          <w:lang w:val="en-US"/>
        </w:rPr>
        <w:t>specific instructions (</w:t>
      </w:r>
      <w:r w:rsidR="00E31DAC" w:rsidRPr="00C52620">
        <w:rPr>
          <w:rFonts w:ascii="Georgia" w:hAnsi="Georgia"/>
          <w:bCs/>
          <w:sz w:val="19"/>
          <w:szCs w:val="19"/>
          <w:lang w:val="en-US"/>
        </w:rPr>
        <w:t>other than</w:t>
      </w:r>
      <w:r w:rsidRPr="00C52620">
        <w:rPr>
          <w:rFonts w:ascii="Georgia" w:hAnsi="Georgia"/>
          <w:bCs/>
          <w:sz w:val="19"/>
          <w:szCs w:val="19"/>
          <w:lang w:val="en-US"/>
        </w:rPr>
        <w:t xml:space="preserve"> marking one of the available alternatives in Schedule 1) or attaches conditions to the power of attorney or the voting instruction. Please note, that if a voting instruction is omitted or is </w:t>
      </w:r>
      <w:r w:rsidR="001F09FF" w:rsidRPr="00C52620">
        <w:rPr>
          <w:rFonts w:ascii="Georgia" w:hAnsi="Georgia"/>
          <w:bCs/>
          <w:sz w:val="19"/>
          <w:szCs w:val="19"/>
          <w:lang w:val="en-US"/>
        </w:rPr>
        <w:t>ambiguous</w:t>
      </w:r>
      <w:r w:rsidRPr="00C52620">
        <w:rPr>
          <w:rFonts w:ascii="Georgia" w:hAnsi="Georgia"/>
          <w:bCs/>
          <w:sz w:val="19"/>
          <w:szCs w:val="19"/>
          <w:lang w:val="en-US"/>
        </w:rPr>
        <w:t xml:space="preserve"> in relation to an item on the agenda, the proxy will not vote for you</w:t>
      </w:r>
      <w:r w:rsidR="00C83278" w:rsidRPr="00C52620">
        <w:rPr>
          <w:rFonts w:ascii="Georgia" w:hAnsi="Georgia"/>
          <w:bCs/>
          <w:sz w:val="19"/>
          <w:szCs w:val="19"/>
          <w:lang w:val="en-US"/>
        </w:rPr>
        <w:t>r</w:t>
      </w:r>
      <w:r w:rsidRPr="00C52620">
        <w:rPr>
          <w:rFonts w:ascii="Georgia" w:hAnsi="Georgia"/>
          <w:bCs/>
          <w:sz w:val="19"/>
          <w:szCs w:val="19"/>
          <w:lang w:val="en-US"/>
        </w:rPr>
        <w:t xml:space="preserve"> shares </w:t>
      </w:r>
      <w:r w:rsidR="00704C69" w:rsidRPr="00C52620">
        <w:rPr>
          <w:rFonts w:ascii="Georgia" w:hAnsi="Georgia"/>
          <w:bCs/>
          <w:sz w:val="19"/>
          <w:szCs w:val="19"/>
          <w:lang w:val="en-US"/>
        </w:rPr>
        <w:t xml:space="preserve">with regard to </w:t>
      </w:r>
      <w:r w:rsidRPr="00C52620">
        <w:rPr>
          <w:rFonts w:ascii="Georgia" w:hAnsi="Georgia"/>
          <w:bCs/>
          <w:sz w:val="19"/>
          <w:szCs w:val="19"/>
          <w:lang w:val="en-US"/>
        </w:rPr>
        <w:t>th</w:t>
      </w:r>
      <w:r w:rsidR="00396DCD" w:rsidRPr="00C52620">
        <w:rPr>
          <w:rFonts w:ascii="Georgia" w:hAnsi="Georgia"/>
          <w:bCs/>
          <w:sz w:val="19"/>
          <w:szCs w:val="19"/>
          <w:lang w:val="en-US"/>
        </w:rPr>
        <w:t>at</w:t>
      </w:r>
      <w:r w:rsidRPr="00C52620">
        <w:rPr>
          <w:rFonts w:ascii="Georgia" w:hAnsi="Georgia"/>
          <w:bCs/>
          <w:sz w:val="19"/>
          <w:szCs w:val="19"/>
          <w:lang w:val="en-US"/>
        </w:rPr>
        <w:t xml:space="preserve"> item. </w:t>
      </w:r>
      <w:r w:rsidR="00396DCD" w:rsidRPr="00C52620">
        <w:rPr>
          <w:rFonts w:ascii="Georgia" w:hAnsi="Georgia"/>
          <w:bCs/>
          <w:sz w:val="19"/>
          <w:szCs w:val="19"/>
          <w:lang w:val="en-US"/>
        </w:rPr>
        <w:t>For complete proposals for resolutions, p</w:t>
      </w:r>
      <w:r w:rsidRPr="00C52620">
        <w:rPr>
          <w:rFonts w:ascii="Georgia" w:hAnsi="Georgia"/>
          <w:bCs/>
          <w:sz w:val="19"/>
          <w:szCs w:val="19"/>
          <w:lang w:val="en-US"/>
        </w:rPr>
        <w:t xml:space="preserve">lease </w:t>
      </w:r>
      <w:r w:rsidR="00704C69" w:rsidRPr="00C52620">
        <w:rPr>
          <w:rFonts w:ascii="Georgia" w:hAnsi="Georgia"/>
          <w:bCs/>
          <w:sz w:val="19"/>
          <w:szCs w:val="19"/>
          <w:lang w:val="en-US"/>
        </w:rPr>
        <w:t xml:space="preserve">refer to </w:t>
      </w:r>
      <w:r w:rsidRPr="00C52620">
        <w:rPr>
          <w:rFonts w:ascii="Georgia" w:hAnsi="Georgia"/>
          <w:bCs/>
          <w:sz w:val="19"/>
          <w:szCs w:val="19"/>
          <w:lang w:val="en-US"/>
        </w:rPr>
        <w:t xml:space="preserve">the notice of the general meeting </w:t>
      </w:r>
      <w:r w:rsidR="002657CD">
        <w:rPr>
          <w:rFonts w:ascii="Georgia" w:hAnsi="Georgia"/>
          <w:bCs/>
          <w:sz w:val="19"/>
          <w:szCs w:val="19"/>
          <w:lang w:val="en-US"/>
        </w:rPr>
        <w:t xml:space="preserve">and the complete proposals </w:t>
      </w:r>
      <w:r w:rsidRPr="00C52620">
        <w:rPr>
          <w:rFonts w:ascii="Georgia" w:hAnsi="Georgia"/>
          <w:bCs/>
          <w:sz w:val="19"/>
          <w:szCs w:val="19"/>
          <w:lang w:val="en-US"/>
        </w:rPr>
        <w:t xml:space="preserve">on </w:t>
      </w:r>
      <w:r w:rsidR="00396DCD" w:rsidRPr="00C52620">
        <w:rPr>
          <w:rFonts w:ascii="Georgia" w:hAnsi="Georgia"/>
          <w:bCs/>
          <w:sz w:val="19"/>
          <w:szCs w:val="19"/>
          <w:lang w:val="en-US"/>
        </w:rPr>
        <w:t>www.</w:t>
      </w:r>
      <w:r w:rsidR="00304802">
        <w:rPr>
          <w:rFonts w:ascii="Georgia" w:hAnsi="Georgia"/>
          <w:bCs/>
          <w:sz w:val="19"/>
          <w:szCs w:val="19"/>
          <w:lang w:val="en-US"/>
        </w:rPr>
        <w:t>ossdsign</w:t>
      </w:r>
      <w:r w:rsidR="006F1ABE">
        <w:rPr>
          <w:rFonts w:ascii="Georgia" w:hAnsi="Georgia"/>
          <w:bCs/>
          <w:sz w:val="19"/>
          <w:szCs w:val="19"/>
          <w:lang w:val="en-US"/>
        </w:rPr>
        <w:t>.com</w:t>
      </w:r>
      <w:r w:rsidR="003907BB" w:rsidRPr="00C52620">
        <w:rPr>
          <w:rFonts w:ascii="Georgia" w:hAnsi="Georgia"/>
          <w:bCs/>
          <w:sz w:val="19"/>
          <w:szCs w:val="19"/>
          <w:lang w:val="en-US"/>
        </w:rPr>
        <w:t>.</w:t>
      </w:r>
    </w:p>
    <w:p w14:paraId="7A0B9EA1" w14:textId="77777777" w:rsidR="00473AC0" w:rsidRPr="00C52620" w:rsidRDefault="00473AC0">
      <w:pPr>
        <w:jc w:val="both"/>
        <w:rPr>
          <w:rFonts w:ascii="Georgia" w:hAnsi="Georgia" w:cs="Arial"/>
          <w:sz w:val="19"/>
          <w:szCs w:val="19"/>
          <w:lang w:val="en-US"/>
        </w:rPr>
      </w:pPr>
    </w:p>
    <w:p w14:paraId="2AD1838C" w14:textId="77777777" w:rsidR="00473AC0" w:rsidRPr="00C52620" w:rsidRDefault="00473AC0" w:rsidP="00473AC0">
      <w:pPr>
        <w:jc w:val="both"/>
        <w:rPr>
          <w:rFonts w:ascii="Georgia" w:hAnsi="Georgia"/>
          <w:sz w:val="19"/>
          <w:szCs w:val="19"/>
          <w:lang w:val="en-US"/>
        </w:rPr>
      </w:pPr>
      <w:r w:rsidRPr="00C52620">
        <w:rPr>
          <w:rFonts w:ascii="Georgia" w:hAnsi="Georgia"/>
          <w:sz w:val="19"/>
          <w:szCs w:val="19"/>
          <w:lang w:val="en-US"/>
        </w:rPr>
        <w:t xml:space="preserve">Should you have any questions, please contact </w:t>
      </w:r>
      <w:r w:rsidR="00F70437">
        <w:rPr>
          <w:rFonts w:ascii="Georgia" w:hAnsi="Georgia"/>
          <w:sz w:val="19"/>
          <w:szCs w:val="19"/>
          <w:lang w:val="en-US"/>
        </w:rPr>
        <w:t>Eric Torstensson</w:t>
      </w:r>
      <w:r w:rsidR="004624DA" w:rsidRPr="00C52620">
        <w:rPr>
          <w:rFonts w:ascii="Georgia" w:hAnsi="Georgia"/>
          <w:sz w:val="19"/>
          <w:szCs w:val="19"/>
          <w:lang w:val="en-US"/>
        </w:rPr>
        <w:t xml:space="preserve"> </w:t>
      </w:r>
      <w:r w:rsidRPr="00C52620">
        <w:rPr>
          <w:rFonts w:ascii="Georgia" w:hAnsi="Georgia"/>
          <w:sz w:val="19"/>
          <w:szCs w:val="19"/>
          <w:lang w:val="en-US"/>
        </w:rPr>
        <w:t>via e</w:t>
      </w:r>
      <w:r w:rsidR="00E31DAC" w:rsidRPr="00C52620">
        <w:rPr>
          <w:rFonts w:ascii="Georgia" w:hAnsi="Georgia"/>
          <w:sz w:val="19"/>
          <w:szCs w:val="19"/>
          <w:lang w:val="en-US"/>
        </w:rPr>
        <w:t>-</w:t>
      </w:r>
      <w:r w:rsidRPr="00C52620">
        <w:rPr>
          <w:rFonts w:ascii="Georgia" w:hAnsi="Georgia"/>
          <w:sz w:val="19"/>
          <w:szCs w:val="19"/>
          <w:lang w:val="en-US"/>
        </w:rPr>
        <w:t>mail</w:t>
      </w:r>
      <w:r w:rsidR="00E31DAC" w:rsidRPr="00C52620">
        <w:rPr>
          <w:rFonts w:ascii="Georgia" w:hAnsi="Georgia"/>
          <w:sz w:val="19"/>
          <w:szCs w:val="19"/>
          <w:lang w:val="en-US"/>
        </w:rPr>
        <w:t xml:space="preserve"> address</w:t>
      </w:r>
      <w:r w:rsidR="00113C0C">
        <w:rPr>
          <w:rFonts w:ascii="Georgia" w:hAnsi="Georgia"/>
          <w:sz w:val="19"/>
          <w:szCs w:val="19"/>
          <w:lang w:val="en-US"/>
        </w:rPr>
        <w:t xml:space="preserve"> </w:t>
      </w:r>
      <w:r w:rsidR="00F70437">
        <w:rPr>
          <w:rFonts w:ascii="Georgia" w:hAnsi="Georgia"/>
          <w:sz w:val="19"/>
          <w:szCs w:val="19"/>
          <w:lang w:val="en-US"/>
        </w:rPr>
        <w:t>eric.torstensson</w:t>
      </w:r>
      <w:r w:rsidR="004624DA">
        <w:rPr>
          <w:rFonts w:ascii="Georgia" w:hAnsi="Georgia"/>
          <w:sz w:val="19"/>
          <w:szCs w:val="19"/>
          <w:lang w:val="en-US"/>
        </w:rPr>
        <w:t>@setterwalls.se</w:t>
      </w:r>
      <w:r w:rsidR="004624DA" w:rsidRPr="00C52620">
        <w:rPr>
          <w:rFonts w:ascii="Georgia" w:hAnsi="Georgia"/>
          <w:sz w:val="19"/>
          <w:szCs w:val="19"/>
          <w:lang w:val="en-US"/>
        </w:rPr>
        <w:t xml:space="preserve"> </w:t>
      </w:r>
      <w:r w:rsidRPr="00C52620">
        <w:rPr>
          <w:rFonts w:ascii="Georgia" w:hAnsi="Georgia"/>
          <w:sz w:val="19"/>
          <w:szCs w:val="19"/>
          <w:lang w:val="en-US"/>
        </w:rPr>
        <w:t>or phone</w:t>
      </w:r>
      <w:r w:rsidR="00E31DAC" w:rsidRPr="00C52620">
        <w:rPr>
          <w:rFonts w:ascii="Georgia" w:hAnsi="Georgia"/>
          <w:sz w:val="19"/>
          <w:szCs w:val="19"/>
          <w:lang w:val="en-US"/>
        </w:rPr>
        <w:t xml:space="preserve"> number</w:t>
      </w:r>
      <w:r w:rsidRPr="00C52620">
        <w:rPr>
          <w:rFonts w:ascii="Georgia" w:hAnsi="Georgia"/>
          <w:sz w:val="19"/>
          <w:szCs w:val="19"/>
          <w:lang w:val="en-US"/>
        </w:rPr>
        <w:t xml:space="preserve"> </w:t>
      </w:r>
      <w:r w:rsidR="00E71475" w:rsidRPr="00E71475">
        <w:rPr>
          <w:rFonts w:ascii="Georgia" w:hAnsi="Georgia"/>
          <w:sz w:val="19"/>
          <w:szCs w:val="19"/>
          <w:lang w:val="en-US"/>
        </w:rPr>
        <w:t xml:space="preserve">+46 </w:t>
      </w:r>
      <w:r w:rsidR="00F70437">
        <w:rPr>
          <w:rFonts w:ascii="Georgia" w:hAnsi="Georgia"/>
          <w:sz w:val="19"/>
          <w:szCs w:val="19"/>
          <w:lang w:val="en-US"/>
        </w:rPr>
        <w:t>76-116 84 61</w:t>
      </w:r>
      <w:r w:rsidR="003554FD">
        <w:rPr>
          <w:rFonts w:ascii="Georgia" w:hAnsi="Georgia"/>
          <w:sz w:val="19"/>
          <w:szCs w:val="19"/>
          <w:lang w:val="en-US"/>
        </w:rPr>
        <w:t>.</w:t>
      </w:r>
    </w:p>
    <w:p w14:paraId="42B04B7B" w14:textId="77777777" w:rsidR="00473AC0" w:rsidRPr="00C52620" w:rsidRDefault="00473AC0">
      <w:pPr>
        <w:jc w:val="both"/>
        <w:rPr>
          <w:rFonts w:ascii="Georgia" w:hAnsi="Georgia" w:cs="Arial"/>
          <w:sz w:val="19"/>
          <w:szCs w:val="19"/>
          <w:lang w:val="en-US"/>
        </w:rPr>
      </w:pPr>
    </w:p>
    <w:p w14:paraId="004C7B50" w14:textId="6AA6C3C6" w:rsidR="00287462" w:rsidRPr="00C52620" w:rsidRDefault="00473AC0" w:rsidP="007240FF">
      <w:pPr>
        <w:jc w:val="both"/>
        <w:rPr>
          <w:rFonts w:ascii="Georgia" w:hAnsi="Georgia" w:cs="Arial"/>
          <w:sz w:val="19"/>
          <w:szCs w:val="19"/>
          <w:lang w:val="en-US"/>
        </w:rPr>
      </w:pPr>
      <w:r w:rsidRPr="0000360B">
        <w:rPr>
          <w:rFonts w:ascii="Georgia" w:hAnsi="Georgia"/>
          <w:sz w:val="19"/>
          <w:szCs w:val="19"/>
          <w:lang w:val="en-US"/>
        </w:rPr>
        <w:t>Th</w:t>
      </w:r>
      <w:r w:rsidR="00E31DAC" w:rsidRPr="0000360B">
        <w:rPr>
          <w:rFonts w:ascii="Georgia" w:hAnsi="Georgia"/>
          <w:sz w:val="19"/>
          <w:szCs w:val="19"/>
          <w:lang w:val="en-US"/>
        </w:rPr>
        <w:t>is</w:t>
      </w:r>
      <w:r w:rsidRPr="0000360B">
        <w:rPr>
          <w:rFonts w:ascii="Georgia" w:hAnsi="Georgia"/>
          <w:sz w:val="19"/>
          <w:szCs w:val="19"/>
          <w:lang w:val="en-US"/>
        </w:rPr>
        <w:t xml:space="preserve"> </w:t>
      </w:r>
      <w:r w:rsidR="00E31DAC" w:rsidRPr="0000360B">
        <w:rPr>
          <w:rFonts w:ascii="Georgia" w:hAnsi="Georgia"/>
          <w:sz w:val="19"/>
          <w:szCs w:val="19"/>
          <w:lang w:val="en-US"/>
        </w:rPr>
        <w:t>p</w:t>
      </w:r>
      <w:r w:rsidRPr="0000360B">
        <w:rPr>
          <w:rFonts w:ascii="Georgia" w:hAnsi="Georgia"/>
          <w:sz w:val="19"/>
          <w:szCs w:val="19"/>
          <w:lang w:val="en-US"/>
        </w:rPr>
        <w:t xml:space="preserve">ower of </w:t>
      </w:r>
      <w:r w:rsidR="00E31DAC" w:rsidRPr="0000360B">
        <w:rPr>
          <w:rFonts w:ascii="Georgia" w:hAnsi="Georgia"/>
          <w:sz w:val="19"/>
          <w:szCs w:val="19"/>
          <w:lang w:val="en-US"/>
        </w:rPr>
        <w:t>a</w:t>
      </w:r>
      <w:r w:rsidRPr="0000360B">
        <w:rPr>
          <w:rFonts w:ascii="Georgia" w:hAnsi="Georgia"/>
          <w:sz w:val="19"/>
          <w:szCs w:val="19"/>
          <w:lang w:val="en-US"/>
        </w:rPr>
        <w:t xml:space="preserve">ttorney may be revoked by written notice to </w:t>
      </w:r>
      <w:r w:rsidR="005A260B">
        <w:rPr>
          <w:rFonts w:ascii="Georgia" w:hAnsi="Georgia"/>
          <w:sz w:val="19"/>
          <w:szCs w:val="19"/>
          <w:lang w:val="en-US"/>
        </w:rPr>
        <w:t>Eric Torstensson</w:t>
      </w:r>
      <w:r w:rsidRPr="0000360B">
        <w:rPr>
          <w:rFonts w:ascii="Georgia" w:hAnsi="Georgia"/>
          <w:sz w:val="19"/>
          <w:szCs w:val="19"/>
          <w:lang w:val="en-US"/>
        </w:rPr>
        <w:t xml:space="preserve">, via e-mail to </w:t>
      </w:r>
      <w:r w:rsidR="00F70437">
        <w:rPr>
          <w:rFonts w:ascii="Georgia" w:hAnsi="Georgia"/>
          <w:sz w:val="19"/>
          <w:szCs w:val="19"/>
          <w:lang w:val="en-US"/>
        </w:rPr>
        <w:t>eric.torstensson</w:t>
      </w:r>
      <w:r w:rsidR="00113C0C" w:rsidRPr="0000360B">
        <w:rPr>
          <w:rFonts w:ascii="Georgia" w:hAnsi="Georgia"/>
          <w:sz w:val="19"/>
          <w:szCs w:val="19"/>
          <w:lang w:val="en-US"/>
        </w:rPr>
        <w:t>@setterwalls.se</w:t>
      </w:r>
      <w:r w:rsidRPr="0000360B">
        <w:rPr>
          <w:rFonts w:ascii="Georgia" w:hAnsi="Georgia"/>
          <w:sz w:val="19"/>
          <w:szCs w:val="19"/>
          <w:lang w:val="en-US"/>
        </w:rPr>
        <w:t xml:space="preserve">, no later than </w:t>
      </w:r>
      <w:r w:rsidR="005A260B">
        <w:rPr>
          <w:rFonts w:ascii="Georgia" w:hAnsi="Georgia" w:cs="Arial"/>
          <w:sz w:val="19"/>
          <w:szCs w:val="19"/>
          <w:lang w:val="en-US"/>
        </w:rPr>
        <w:t xml:space="preserve">Monday 8 </w:t>
      </w:r>
      <w:r w:rsidR="00F70437">
        <w:rPr>
          <w:rFonts w:ascii="Georgia" w:hAnsi="Georgia" w:cs="Arial"/>
          <w:sz w:val="19"/>
          <w:szCs w:val="19"/>
          <w:lang w:val="en-US"/>
        </w:rPr>
        <w:t>June 202</w:t>
      </w:r>
      <w:r w:rsidR="005A260B">
        <w:rPr>
          <w:rFonts w:ascii="Georgia" w:hAnsi="Georgia" w:cs="Arial"/>
          <w:sz w:val="19"/>
          <w:szCs w:val="19"/>
          <w:lang w:val="en-US"/>
        </w:rPr>
        <w:t>6</w:t>
      </w:r>
      <w:r w:rsidR="003554FD">
        <w:rPr>
          <w:rFonts w:ascii="Georgia" w:hAnsi="Georgia" w:cs="Arial"/>
          <w:sz w:val="19"/>
          <w:szCs w:val="19"/>
          <w:lang w:val="en-US"/>
        </w:rPr>
        <w:t xml:space="preserve">. </w:t>
      </w:r>
    </w:p>
    <w:p w14:paraId="1123666F" w14:textId="77777777" w:rsidR="00287462" w:rsidRPr="00C52620" w:rsidRDefault="00287462" w:rsidP="007240FF">
      <w:pPr>
        <w:jc w:val="both"/>
        <w:rPr>
          <w:rFonts w:ascii="Georgia" w:hAnsi="Georgia"/>
          <w:i/>
          <w:sz w:val="18"/>
          <w:szCs w:val="18"/>
          <w:lang w:val="en-US"/>
        </w:rPr>
      </w:pPr>
    </w:p>
    <w:p w14:paraId="161D76E9" w14:textId="77777777" w:rsidR="00287462" w:rsidRPr="00C52620" w:rsidRDefault="00287462" w:rsidP="007240FF">
      <w:pPr>
        <w:jc w:val="both"/>
        <w:rPr>
          <w:rFonts w:ascii="Georgia" w:hAnsi="Georgia"/>
          <w:i/>
          <w:sz w:val="18"/>
          <w:szCs w:val="18"/>
          <w:lang w:val="en-US"/>
        </w:rPr>
      </w:pPr>
    </w:p>
    <w:p w14:paraId="03678E8A" w14:textId="77777777" w:rsidR="00287462" w:rsidRPr="00C52620" w:rsidRDefault="00287462" w:rsidP="00287462">
      <w:pPr>
        <w:jc w:val="center"/>
        <w:rPr>
          <w:rFonts w:ascii="Georgia" w:hAnsi="Georgia"/>
          <w:i/>
          <w:sz w:val="18"/>
          <w:szCs w:val="18"/>
          <w:lang w:val="en-US"/>
        </w:rPr>
      </w:pPr>
    </w:p>
    <w:p w14:paraId="36D3EB27" w14:textId="77777777" w:rsidR="00287462" w:rsidRPr="00C52620" w:rsidRDefault="00473AC0" w:rsidP="00473AC0">
      <w:pPr>
        <w:jc w:val="center"/>
        <w:rPr>
          <w:rFonts w:ascii="Georgia" w:hAnsi="Georgia" w:cs="Arial"/>
          <w:b/>
          <w:sz w:val="19"/>
          <w:szCs w:val="19"/>
          <w:lang w:val="en-US"/>
        </w:rPr>
      </w:pPr>
      <w:r w:rsidRPr="00C52620">
        <w:rPr>
          <w:rFonts w:ascii="Georgia" w:hAnsi="Georgia"/>
          <w:i/>
          <w:sz w:val="19"/>
          <w:szCs w:val="19"/>
          <w:lang w:val="en-US"/>
        </w:rPr>
        <w:t>Voting instructions follow on the next page</w:t>
      </w:r>
    </w:p>
    <w:p w14:paraId="7AF10AD7" w14:textId="77777777" w:rsidR="00836B66" w:rsidRPr="00C52620" w:rsidRDefault="00E728DF" w:rsidP="00AB3F97">
      <w:pPr>
        <w:jc w:val="center"/>
        <w:rPr>
          <w:rFonts w:ascii="Arial" w:hAnsi="Arial" w:cs="Arial"/>
          <w:b/>
          <w:sz w:val="19"/>
          <w:szCs w:val="19"/>
          <w:lang w:val="en-US"/>
        </w:rPr>
      </w:pPr>
      <w:r w:rsidRPr="00C52620">
        <w:rPr>
          <w:rFonts w:ascii="Arial" w:hAnsi="Arial" w:cs="Arial"/>
          <w:b/>
          <w:sz w:val="19"/>
          <w:szCs w:val="19"/>
          <w:lang w:val="en-US"/>
        </w:rPr>
        <w:br w:type="page"/>
      </w:r>
      <w:r w:rsidR="00473AC0" w:rsidRPr="00C52620">
        <w:rPr>
          <w:rFonts w:ascii="Arial" w:hAnsi="Arial" w:cs="Arial"/>
          <w:b/>
          <w:lang w:val="en-US"/>
        </w:rPr>
        <w:lastRenderedPageBreak/>
        <w:t xml:space="preserve">Schedule 1 to </w:t>
      </w:r>
      <w:r w:rsidR="00C83278" w:rsidRPr="00C52620">
        <w:rPr>
          <w:rFonts w:ascii="Arial" w:hAnsi="Arial" w:cs="Arial"/>
          <w:b/>
          <w:lang w:val="en-US"/>
        </w:rPr>
        <w:t xml:space="preserve">the </w:t>
      </w:r>
      <w:r w:rsidR="00473AC0" w:rsidRPr="00C52620">
        <w:rPr>
          <w:rFonts w:ascii="Arial" w:hAnsi="Arial" w:cs="Arial"/>
          <w:b/>
          <w:lang w:val="en-US"/>
        </w:rPr>
        <w:t>Power of Attorney Form</w:t>
      </w:r>
      <w:r w:rsidRPr="00C52620">
        <w:rPr>
          <w:rFonts w:ascii="Arial" w:hAnsi="Arial" w:cs="Arial"/>
          <w:b/>
          <w:lang w:val="en-US"/>
        </w:rPr>
        <w:t xml:space="preserve"> </w:t>
      </w:r>
      <w:r w:rsidR="00836B66" w:rsidRPr="00C52620">
        <w:rPr>
          <w:rFonts w:ascii="Arial" w:hAnsi="Arial" w:cs="Arial"/>
          <w:b/>
          <w:lang w:val="en-US"/>
        </w:rPr>
        <w:t xml:space="preserve">– </w:t>
      </w:r>
      <w:r w:rsidR="00473AC0" w:rsidRPr="00C52620">
        <w:rPr>
          <w:rFonts w:ascii="Arial" w:hAnsi="Arial" w:cs="Arial"/>
          <w:b/>
          <w:lang w:val="en-US"/>
        </w:rPr>
        <w:t>Voting instructions</w:t>
      </w:r>
    </w:p>
    <w:p w14:paraId="0C39DE0F" w14:textId="77777777" w:rsidR="00E728DF" w:rsidRPr="00C52620" w:rsidRDefault="00E728DF" w:rsidP="00E728DF">
      <w:pPr>
        <w:jc w:val="both"/>
        <w:rPr>
          <w:rFonts w:ascii="Georgia" w:hAnsi="Georgia" w:cs="Arial"/>
          <w:i/>
          <w:sz w:val="19"/>
          <w:szCs w:val="19"/>
          <w:lang w:val="en-US"/>
        </w:rPr>
      </w:pPr>
    </w:p>
    <w:p w14:paraId="230893FB" w14:textId="77777777" w:rsidR="00E728DF" w:rsidRPr="00C52620" w:rsidRDefault="00473AC0" w:rsidP="00905A26">
      <w:pPr>
        <w:spacing w:line="276" w:lineRule="auto"/>
        <w:rPr>
          <w:rFonts w:ascii="Arial" w:hAnsi="Arial" w:cs="Arial"/>
          <w:b/>
          <w:sz w:val="18"/>
          <w:szCs w:val="18"/>
        </w:rPr>
      </w:pPr>
      <w:r w:rsidRPr="00C52620">
        <w:rPr>
          <w:rFonts w:ascii="Arial" w:hAnsi="Arial" w:cs="Arial"/>
          <w:b/>
          <w:sz w:val="18"/>
          <w:szCs w:val="18"/>
        </w:rPr>
        <w:t>Shareholder</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1"/>
        <w:gridCol w:w="5567"/>
      </w:tblGrid>
      <w:tr w:rsidR="00473AC0" w:rsidRPr="00E8248B" w14:paraId="105E1456" w14:textId="77777777" w:rsidTr="00602A0E">
        <w:trPr>
          <w:trHeight w:val="909"/>
        </w:trPr>
        <w:tc>
          <w:tcPr>
            <w:tcW w:w="4611" w:type="dxa"/>
          </w:tcPr>
          <w:p w14:paraId="1B21D64F" w14:textId="77777777" w:rsidR="00473AC0" w:rsidRPr="00C52620" w:rsidRDefault="00473AC0" w:rsidP="00473AC0">
            <w:pPr>
              <w:rPr>
                <w:rFonts w:ascii="Georgia" w:hAnsi="Georgia" w:cs="Arial"/>
                <w:sz w:val="19"/>
                <w:szCs w:val="19"/>
                <w:lang w:val="en-US"/>
              </w:rPr>
            </w:pPr>
            <w:r w:rsidRPr="00C52620">
              <w:rPr>
                <w:rFonts w:ascii="Georgia" w:hAnsi="Georgia" w:cs="Arial"/>
                <w:sz w:val="19"/>
                <w:szCs w:val="19"/>
                <w:lang w:val="en-US"/>
              </w:rPr>
              <w:t>Name of the shareholder:</w:t>
            </w:r>
          </w:p>
          <w:p w14:paraId="7C274B2B" w14:textId="77777777" w:rsidR="00473AC0" w:rsidRPr="00C52620" w:rsidRDefault="00473AC0" w:rsidP="00473AC0">
            <w:pPr>
              <w:rPr>
                <w:rFonts w:ascii="Georgia" w:hAnsi="Georgia" w:cs="Arial"/>
                <w:sz w:val="19"/>
                <w:szCs w:val="19"/>
                <w:lang w:val="en-US"/>
              </w:rPr>
            </w:pPr>
          </w:p>
          <w:p w14:paraId="0A7BB2DA" w14:textId="77777777" w:rsidR="00473AC0" w:rsidRPr="00C52620" w:rsidRDefault="00473AC0" w:rsidP="00473AC0">
            <w:pPr>
              <w:rPr>
                <w:rFonts w:ascii="Georgia" w:hAnsi="Georgia" w:cs="Arial"/>
                <w:sz w:val="19"/>
                <w:szCs w:val="19"/>
                <w:lang w:val="en-US"/>
              </w:rPr>
            </w:pPr>
          </w:p>
        </w:tc>
        <w:tc>
          <w:tcPr>
            <w:tcW w:w="5567" w:type="dxa"/>
          </w:tcPr>
          <w:p w14:paraId="4688FCFB" w14:textId="77777777" w:rsidR="00473AC0" w:rsidRPr="00C52620" w:rsidRDefault="00473AC0" w:rsidP="00473AC0">
            <w:pPr>
              <w:rPr>
                <w:rFonts w:ascii="Georgia" w:hAnsi="Georgia" w:cs="Arial"/>
                <w:sz w:val="19"/>
                <w:szCs w:val="19"/>
                <w:lang w:val="en-US"/>
              </w:rPr>
            </w:pPr>
            <w:r w:rsidRPr="00C52620">
              <w:rPr>
                <w:rFonts w:ascii="Georgia" w:hAnsi="Georgia" w:cs="Arial"/>
                <w:sz w:val="19"/>
                <w:szCs w:val="19"/>
                <w:lang w:val="en-US"/>
              </w:rPr>
              <w:t>Personal identification number or corporate registration number:</w:t>
            </w:r>
          </w:p>
        </w:tc>
      </w:tr>
    </w:tbl>
    <w:p w14:paraId="043ED0FB" w14:textId="77777777" w:rsidR="00E728DF" w:rsidRPr="00C52620" w:rsidRDefault="00E728DF" w:rsidP="00287462">
      <w:pPr>
        <w:spacing w:line="120" w:lineRule="auto"/>
        <w:jc w:val="both"/>
        <w:rPr>
          <w:rFonts w:ascii="Georgia" w:hAnsi="Georgia" w:cs="Arial"/>
          <w:i/>
          <w:sz w:val="19"/>
          <w:szCs w:val="19"/>
          <w:lang w:val="en-US"/>
        </w:rPr>
      </w:pPr>
    </w:p>
    <w:p w14:paraId="4AA223DD" w14:textId="229F7376" w:rsidR="005A260B" w:rsidRPr="00C52620" w:rsidRDefault="005A260B" w:rsidP="00473AC0">
      <w:pPr>
        <w:jc w:val="both"/>
        <w:rPr>
          <w:rFonts w:ascii="Georgia" w:hAnsi="Georgia" w:cs="Arial"/>
          <w:sz w:val="19"/>
          <w:szCs w:val="19"/>
          <w:lang w:val="en-US"/>
        </w:rPr>
      </w:pPr>
      <w:r w:rsidRPr="00C52620">
        <w:rPr>
          <w:rFonts w:ascii="Georgia" w:hAnsi="Georgia" w:cs="Arial"/>
          <w:sz w:val="19"/>
          <w:szCs w:val="19"/>
          <w:lang w:val="en-US"/>
        </w:rPr>
        <w:t xml:space="preserve">The voting instructions below are provided by the shareholder above, for the resolutions at the </w:t>
      </w:r>
      <w:r>
        <w:rPr>
          <w:rFonts w:ascii="Georgia" w:hAnsi="Georgia" w:cs="Arial"/>
          <w:sz w:val="19"/>
          <w:szCs w:val="19"/>
          <w:lang w:val="en-US"/>
        </w:rPr>
        <w:t>annual</w:t>
      </w:r>
      <w:r w:rsidRPr="00C52620">
        <w:rPr>
          <w:rFonts w:ascii="Georgia" w:hAnsi="Georgia" w:cs="Arial"/>
          <w:sz w:val="19"/>
          <w:szCs w:val="19"/>
          <w:lang w:val="en-US"/>
        </w:rPr>
        <w:t xml:space="preserve"> general meeting on </w:t>
      </w:r>
      <w:r w:rsidRPr="00F70437">
        <w:rPr>
          <w:rFonts w:ascii="Georgia" w:hAnsi="Georgia" w:cs="Arial"/>
          <w:sz w:val="19"/>
          <w:szCs w:val="19"/>
          <w:lang w:val="en-US"/>
        </w:rPr>
        <w:t xml:space="preserve">Tuesday 9 June 2026 </w:t>
      </w:r>
      <w:r w:rsidRPr="00C52620">
        <w:rPr>
          <w:rFonts w:ascii="Georgia" w:hAnsi="Georgia" w:cs="Arial"/>
          <w:sz w:val="19"/>
          <w:szCs w:val="19"/>
          <w:lang w:val="en-US"/>
        </w:rPr>
        <w:t xml:space="preserve">in </w:t>
      </w:r>
      <w:r>
        <w:rPr>
          <w:rFonts w:ascii="Georgia" w:hAnsi="Georgia" w:cs="Arial"/>
          <w:sz w:val="19"/>
          <w:szCs w:val="19"/>
          <w:lang w:val="en-US"/>
        </w:rPr>
        <w:t>OssDsign</w:t>
      </w:r>
      <w:r w:rsidRPr="00FE6938">
        <w:rPr>
          <w:rFonts w:ascii="Georgia" w:hAnsi="Georgia" w:cs="Arial"/>
          <w:sz w:val="19"/>
          <w:szCs w:val="19"/>
          <w:lang w:val="en-US"/>
        </w:rPr>
        <w:t xml:space="preserve"> AB</w:t>
      </w:r>
      <w:r w:rsidRPr="00C52620">
        <w:rPr>
          <w:rFonts w:ascii="Georgia" w:hAnsi="Georgia" w:cs="Arial"/>
          <w:sz w:val="19"/>
          <w:szCs w:val="19"/>
          <w:lang w:val="en-US"/>
        </w:rPr>
        <w:t xml:space="preserve">, reg. no. </w:t>
      </w:r>
      <w:bookmarkStart w:id="1" w:name="_Hlk132933858"/>
      <w:r w:rsidRPr="008F53C2">
        <w:rPr>
          <w:rFonts w:ascii="Georgia" w:hAnsi="Georgia" w:cs="Arial"/>
          <w:sz w:val="19"/>
          <w:szCs w:val="19"/>
          <w:lang w:val="en-GB"/>
        </w:rPr>
        <w:t>556841-7546</w:t>
      </w:r>
      <w:bookmarkEnd w:id="1"/>
      <w:r w:rsidRPr="00C52620">
        <w:rPr>
          <w:rFonts w:ascii="Georgia" w:hAnsi="Georgia" w:cs="Arial"/>
          <w:sz w:val="19"/>
          <w:szCs w:val="19"/>
          <w:lang w:val="en-US"/>
        </w:rPr>
        <w:t>, according to the proposed resolutions in the notice of the general meeting.</w:t>
      </w:r>
    </w:p>
    <w:p w14:paraId="5A2E598E" w14:textId="77777777" w:rsidR="00E728DF" w:rsidRPr="00C52620" w:rsidRDefault="00E728DF" w:rsidP="00E728DF">
      <w:pPr>
        <w:jc w:val="both"/>
        <w:rPr>
          <w:rFonts w:ascii="Georgia" w:hAnsi="Georgia" w:cs="Arial"/>
          <w:i/>
          <w:sz w:val="19"/>
          <w:szCs w:val="19"/>
          <w:lang w:val="en-US"/>
        </w:rPr>
      </w:pPr>
    </w:p>
    <w:tbl>
      <w:tblPr>
        <w:tblW w:w="10199" w:type="dxa"/>
        <w:tblInd w:w="-5" w:type="dxa"/>
        <w:tblLook w:val="04A0" w:firstRow="1" w:lastRow="0" w:firstColumn="1" w:lastColumn="0" w:noHBand="0" w:noVBand="1"/>
      </w:tblPr>
      <w:tblGrid>
        <w:gridCol w:w="7332"/>
        <w:gridCol w:w="799"/>
        <w:gridCol w:w="934"/>
        <w:gridCol w:w="1134"/>
      </w:tblGrid>
      <w:tr w:rsidR="00786DA9" w:rsidRPr="000B348A" w14:paraId="5544CDCF" w14:textId="77777777" w:rsidTr="003E069F">
        <w:tc>
          <w:tcPr>
            <w:tcW w:w="7332" w:type="dxa"/>
            <w:tcBorders>
              <w:top w:val="single" w:sz="4" w:space="0" w:color="auto"/>
              <w:left w:val="single" w:sz="4" w:space="0" w:color="auto"/>
            </w:tcBorders>
          </w:tcPr>
          <w:p w14:paraId="3F2E86E9" w14:textId="77777777" w:rsidR="00786DA9" w:rsidRPr="000B348A" w:rsidRDefault="00786DA9" w:rsidP="000B348A">
            <w:pPr>
              <w:spacing w:before="240" w:after="20"/>
              <w:rPr>
                <w:rFonts w:ascii="Georgia" w:hAnsi="Georgia" w:cs="Arial"/>
                <w:bCs/>
                <w:sz w:val="18"/>
                <w:szCs w:val="18"/>
                <w:lang w:val="en-GB"/>
              </w:rPr>
            </w:pPr>
            <w:bookmarkStart w:id="2" w:name="_Hlk122032928"/>
            <w:r w:rsidRPr="000B348A">
              <w:rPr>
                <w:rFonts w:ascii="Georgia" w:hAnsi="Georgia" w:cs="Arial"/>
                <w:bCs/>
                <w:sz w:val="18"/>
                <w:szCs w:val="18"/>
                <w:lang w:val="en-GB"/>
              </w:rPr>
              <w:t>1. Election of chairman of the meeting</w:t>
            </w:r>
          </w:p>
        </w:tc>
        <w:tc>
          <w:tcPr>
            <w:tcW w:w="799" w:type="dxa"/>
            <w:tcBorders>
              <w:top w:val="single" w:sz="4" w:space="0" w:color="auto"/>
            </w:tcBorders>
          </w:tcPr>
          <w:p w14:paraId="76FA68D1" w14:textId="77777777" w:rsidR="00786DA9" w:rsidRPr="000B348A" w:rsidRDefault="00786DA9" w:rsidP="000B348A">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Yes </w:t>
            </w:r>
            <w:r w:rsidRPr="000B348A">
              <w:rPr>
                <w:rFonts w:ascii="Georgia" w:hAnsi="Georgia" w:cs="Arial"/>
                <w:sz w:val="18"/>
                <w:szCs w:val="18"/>
                <w:lang w:val="en-GB"/>
              </w:rPr>
              <w:sym w:font="Wingdings" w:char="F0A8"/>
            </w:r>
          </w:p>
        </w:tc>
        <w:tc>
          <w:tcPr>
            <w:tcW w:w="934" w:type="dxa"/>
            <w:tcBorders>
              <w:top w:val="single" w:sz="4" w:space="0" w:color="auto"/>
              <w:right w:val="single" w:sz="4" w:space="0" w:color="auto"/>
            </w:tcBorders>
          </w:tcPr>
          <w:p w14:paraId="7F940166" w14:textId="77777777" w:rsidR="00786DA9" w:rsidRPr="000B348A" w:rsidRDefault="00786DA9" w:rsidP="000B348A">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No </w:t>
            </w:r>
            <w:r w:rsidRPr="000B348A">
              <w:rPr>
                <w:rFonts w:ascii="Georgia" w:hAnsi="Georgia" w:cs="Arial"/>
                <w:sz w:val="18"/>
                <w:szCs w:val="18"/>
                <w:lang w:val="en-GB"/>
              </w:rPr>
              <w:sym w:font="Wingdings" w:char="F0A8"/>
            </w:r>
          </w:p>
        </w:tc>
        <w:tc>
          <w:tcPr>
            <w:tcW w:w="1134" w:type="dxa"/>
            <w:tcBorders>
              <w:top w:val="single" w:sz="4" w:space="0" w:color="auto"/>
              <w:right w:val="single" w:sz="4" w:space="0" w:color="auto"/>
            </w:tcBorders>
          </w:tcPr>
          <w:p w14:paraId="6C06A069" w14:textId="77777777" w:rsidR="00786DA9" w:rsidRPr="000B348A" w:rsidRDefault="00786DA9" w:rsidP="000B348A">
            <w:pPr>
              <w:spacing w:before="240" w:after="20"/>
              <w:jc w:val="right"/>
              <w:rPr>
                <w:rFonts w:ascii="Georgia" w:hAnsi="Georgia" w:cs="Arial"/>
                <w:sz w:val="18"/>
                <w:szCs w:val="18"/>
                <w:lang w:val="en-GB"/>
              </w:rPr>
            </w:pPr>
            <w:r w:rsidRPr="00786DA9">
              <w:rPr>
                <w:rFonts w:ascii="Georgia" w:hAnsi="Georgia" w:cs="Arial"/>
                <w:sz w:val="18"/>
                <w:szCs w:val="18"/>
                <w:lang w:val="en-GB"/>
              </w:rPr>
              <w:t xml:space="preserve">Abstain </w:t>
            </w:r>
            <w:r w:rsidRPr="000B348A">
              <w:rPr>
                <w:rFonts w:ascii="Georgia" w:hAnsi="Georgia" w:cs="Arial"/>
                <w:sz w:val="18"/>
                <w:szCs w:val="18"/>
                <w:lang w:val="en-GB"/>
              </w:rPr>
              <w:sym w:font="Wingdings" w:char="F0A8"/>
            </w:r>
          </w:p>
        </w:tc>
      </w:tr>
      <w:tr w:rsidR="00786DA9" w:rsidRPr="000B348A" w14:paraId="668D72EB" w14:textId="77777777" w:rsidTr="003E069F">
        <w:tc>
          <w:tcPr>
            <w:tcW w:w="7332" w:type="dxa"/>
            <w:tcBorders>
              <w:top w:val="single" w:sz="4" w:space="0" w:color="auto"/>
              <w:left w:val="single" w:sz="4" w:space="0" w:color="auto"/>
            </w:tcBorders>
          </w:tcPr>
          <w:p w14:paraId="4B986D2B" w14:textId="77777777" w:rsidR="00786DA9" w:rsidRPr="000B348A" w:rsidRDefault="00786DA9" w:rsidP="00786DA9">
            <w:pPr>
              <w:spacing w:before="240" w:after="20"/>
              <w:rPr>
                <w:rFonts w:ascii="Georgia" w:hAnsi="Georgia" w:cs="Arial"/>
                <w:bCs/>
                <w:sz w:val="18"/>
                <w:szCs w:val="18"/>
                <w:lang w:val="en-GB"/>
              </w:rPr>
            </w:pPr>
            <w:r w:rsidRPr="000B348A">
              <w:rPr>
                <w:rFonts w:ascii="Georgia" w:hAnsi="Georgia" w:cs="Arial"/>
                <w:bCs/>
                <w:sz w:val="18"/>
                <w:szCs w:val="18"/>
                <w:lang w:val="en-GB"/>
              </w:rPr>
              <w:t>7.</w:t>
            </w:r>
            <w:r>
              <w:rPr>
                <w:rFonts w:ascii="Georgia" w:hAnsi="Georgia" w:cs="Arial"/>
                <w:bCs/>
                <w:sz w:val="18"/>
                <w:szCs w:val="18"/>
                <w:lang w:val="en-GB"/>
              </w:rPr>
              <w:t xml:space="preserve"> </w:t>
            </w:r>
            <w:r w:rsidRPr="000B348A">
              <w:rPr>
                <w:rFonts w:ascii="Georgia" w:hAnsi="Georgia" w:cs="Arial"/>
                <w:bCs/>
                <w:sz w:val="18"/>
                <w:szCs w:val="18"/>
                <w:lang w:val="en-GB"/>
              </w:rPr>
              <w:t>Resolution in respect of adoption of the profit and loss statement and the balance sheet as well as of the consolidated profit and loss statement and the consolidated balance sheet</w:t>
            </w:r>
          </w:p>
        </w:tc>
        <w:tc>
          <w:tcPr>
            <w:tcW w:w="799" w:type="dxa"/>
            <w:tcBorders>
              <w:top w:val="single" w:sz="4" w:space="0" w:color="auto"/>
            </w:tcBorders>
          </w:tcPr>
          <w:p w14:paraId="31A0E4D6" w14:textId="77777777" w:rsidR="00786DA9" w:rsidRPr="000B348A" w:rsidRDefault="00786DA9" w:rsidP="00786DA9">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Yes </w:t>
            </w:r>
            <w:r w:rsidRPr="000B348A">
              <w:rPr>
                <w:rFonts w:ascii="Georgia" w:hAnsi="Georgia" w:cs="Arial"/>
                <w:sz w:val="18"/>
                <w:szCs w:val="18"/>
                <w:lang w:val="en-GB"/>
              </w:rPr>
              <w:sym w:font="Wingdings" w:char="F0A8"/>
            </w:r>
          </w:p>
        </w:tc>
        <w:tc>
          <w:tcPr>
            <w:tcW w:w="934" w:type="dxa"/>
            <w:tcBorders>
              <w:top w:val="single" w:sz="4" w:space="0" w:color="auto"/>
              <w:right w:val="single" w:sz="4" w:space="0" w:color="auto"/>
            </w:tcBorders>
          </w:tcPr>
          <w:p w14:paraId="0477B3E5" w14:textId="77777777" w:rsidR="00786DA9" w:rsidRPr="000B348A" w:rsidRDefault="00786DA9" w:rsidP="00786DA9">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No </w:t>
            </w:r>
            <w:r w:rsidRPr="000B348A">
              <w:rPr>
                <w:rFonts w:ascii="Georgia" w:hAnsi="Georgia" w:cs="Arial"/>
                <w:sz w:val="18"/>
                <w:szCs w:val="18"/>
                <w:lang w:val="en-GB"/>
              </w:rPr>
              <w:sym w:font="Wingdings" w:char="F0A8"/>
            </w:r>
          </w:p>
        </w:tc>
        <w:tc>
          <w:tcPr>
            <w:tcW w:w="1134" w:type="dxa"/>
            <w:tcBorders>
              <w:top w:val="single" w:sz="4" w:space="0" w:color="auto"/>
              <w:right w:val="single" w:sz="4" w:space="0" w:color="auto"/>
            </w:tcBorders>
          </w:tcPr>
          <w:p w14:paraId="7F3D1CF9" w14:textId="77777777" w:rsidR="00786DA9" w:rsidRPr="000B348A" w:rsidRDefault="00786DA9" w:rsidP="00786DA9">
            <w:pPr>
              <w:spacing w:before="240" w:after="20"/>
              <w:jc w:val="right"/>
              <w:rPr>
                <w:rFonts w:ascii="Georgia" w:hAnsi="Georgia" w:cs="Arial"/>
                <w:sz w:val="18"/>
                <w:szCs w:val="18"/>
                <w:lang w:val="en-GB"/>
              </w:rPr>
            </w:pPr>
            <w:r w:rsidRPr="00E904B0">
              <w:rPr>
                <w:rFonts w:ascii="Georgia" w:hAnsi="Georgia" w:cs="Arial"/>
                <w:sz w:val="18"/>
                <w:szCs w:val="18"/>
                <w:lang w:val="en-GB"/>
              </w:rPr>
              <w:t xml:space="preserve">Abstain </w:t>
            </w:r>
            <w:r w:rsidRPr="00E904B0">
              <w:rPr>
                <w:rFonts w:ascii="Georgia" w:hAnsi="Georgia" w:cs="Arial"/>
                <w:sz w:val="18"/>
                <w:szCs w:val="18"/>
                <w:lang w:val="en-GB"/>
              </w:rPr>
              <w:sym w:font="Wingdings" w:char="F0A8"/>
            </w:r>
          </w:p>
        </w:tc>
      </w:tr>
      <w:tr w:rsidR="00786DA9" w:rsidRPr="000B348A" w14:paraId="1C7556FF" w14:textId="77777777" w:rsidTr="003E069F">
        <w:tc>
          <w:tcPr>
            <w:tcW w:w="7332" w:type="dxa"/>
            <w:tcBorders>
              <w:top w:val="single" w:sz="4" w:space="0" w:color="auto"/>
              <w:left w:val="single" w:sz="4" w:space="0" w:color="auto"/>
            </w:tcBorders>
          </w:tcPr>
          <w:p w14:paraId="5B7E81F4" w14:textId="77777777" w:rsidR="00786DA9" w:rsidRPr="000B348A" w:rsidRDefault="00786DA9" w:rsidP="00786DA9">
            <w:pPr>
              <w:spacing w:before="240" w:after="20"/>
              <w:rPr>
                <w:rFonts w:ascii="Georgia" w:hAnsi="Georgia" w:cs="Arial"/>
                <w:bCs/>
                <w:sz w:val="18"/>
                <w:szCs w:val="18"/>
                <w:lang w:val="en-GB"/>
              </w:rPr>
            </w:pPr>
            <w:r w:rsidRPr="000B348A">
              <w:rPr>
                <w:rFonts w:ascii="Georgia" w:hAnsi="Georgia" w:cs="Arial"/>
                <w:bCs/>
                <w:sz w:val="18"/>
                <w:szCs w:val="18"/>
                <w:lang w:val="en-GB"/>
              </w:rPr>
              <w:t>8.</w:t>
            </w:r>
            <w:r>
              <w:rPr>
                <w:rFonts w:ascii="Georgia" w:hAnsi="Georgia" w:cs="Arial"/>
                <w:bCs/>
                <w:sz w:val="18"/>
                <w:szCs w:val="18"/>
                <w:lang w:val="en-GB"/>
              </w:rPr>
              <w:t xml:space="preserve"> </w:t>
            </w:r>
            <w:r w:rsidRPr="000B348A">
              <w:rPr>
                <w:rFonts w:ascii="Georgia" w:hAnsi="Georgia" w:cs="Arial"/>
                <w:bCs/>
                <w:sz w:val="18"/>
                <w:szCs w:val="18"/>
                <w:lang w:val="en-GB"/>
              </w:rPr>
              <w:t>Resolution in respect of allocation of the company’s result according to the adopted balance sheet</w:t>
            </w:r>
          </w:p>
        </w:tc>
        <w:tc>
          <w:tcPr>
            <w:tcW w:w="799" w:type="dxa"/>
            <w:tcBorders>
              <w:top w:val="single" w:sz="4" w:space="0" w:color="auto"/>
            </w:tcBorders>
          </w:tcPr>
          <w:p w14:paraId="1F4C4CA7" w14:textId="77777777" w:rsidR="00786DA9" w:rsidRPr="000B348A" w:rsidRDefault="00786DA9" w:rsidP="00786DA9">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Yes </w:t>
            </w:r>
            <w:r w:rsidRPr="000B348A">
              <w:rPr>
                <w:rFonts w:ascii="Georgia" w:hAnsi="Georgia" w:cs="Arial"/>
                <w:sz w:val="18"/>
                <w:szCs w:val="18"/>
                <w:lang w:val="en-GB"/>
              </w:rPr>
              <w:sym w:font="Wingdings" w:char="F0A8"/>
            </w:r>
          </w:p>
        </w:tc>
        <w:tc>
          <w:tcPr>
            <w:tcW w:w="934" w:type="dxa"/>
            <w:tcBorders>
              <w:top w:val="single" w:sz="4" w:space="0" w:color="auto"/>
              <w:right w:val="single" w:sz="4" w:space="0" w:color="auto"/>
            </w:tcBorders>
          </w:tcPr>
          <w:p w14:paraId="4D25626E" w14:textId="77777777" w:rsidR="00786DA9" w:rsidRPr="000B348A" w:rsidRDefault="00786DA9" w:rsidP="00786DA9">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No </w:t>
            </w:r>
            <w:r w:rsidRPr="000B348A">
              <w:rPr>
                <w:rFonts w:ascii="Georgia" w:hAnsi="Georgia" w:cs="Arial"/>
                <w:sz w:val="18"/>
                <w:szCs w:val="18"/>
                <w:lang w:val="en-GB"/>
              </w:rPr>
              <w:sym w:font="Wingdings" w:char="F0A8"/>
            </w:r>
          </w:p>
        </w:tc>
        <w:tc>
          <w:tcPr>
            <w:tcW w:w="1134" w:type="dxa"/>
            <w:tcBorders>
              <w:top w:val="single" w:sz="4" w:space="0" w:color="auto"/>
              <w:right w:val="single" w:sz="4" w:space="0" w:color="auto"/>
            </w:tcBorders>
          </w:tcPr>
          <w:p w14:paraId="2E3E05E8" w14:textId="77777777" w:rsidR="00786DA9" w:rsidRPr="000B348A" w:rsidRDefault="00786DA9" w:rsidP="00786DA9">
            <w:pPr>
              <w:spacing w:before="240" w:after="20"/>
              <w:jc w:val="right"/>
              <w:rPr>
                <w:rFonts w:ascii="Georgia" w:hAnsi="Georgia" w:cs="Arial"/>
                <w:sz w:val="18"/>
                <w:szCs w:val="18"/>
                <w:lang w:val="en-GB"/>
              </w:rPr>
            </w:pPr>
            <w:r w:rsidRPr="00E904B0">
              <w:rPr>
                <w:rFonts w:ascii="Georgia" w:hAnsi="Georgia" w:cs="Arial"/>
                <w:sz w:val="18"/>
                <w:szCs w:val="18"/>
                <w:lang w:val="en-GB"/>
              </w:rPr>
              <w:t xml:space="preserve">Abstain </w:t>
            </w:r>
            <w:r w:rsidRPr="00E904B0">
              <w:rPr>
                <w:rFonts w:ascii="Georgia" w:hAnsi="Georgia" w:cs="Arial"/>
                <w:sz w:val="18"/>
                <w:szCs w:val="18"/>
                <w:lang w:val="en-GB"/>
              </w:rPr>
              <w:sym w:font="Wingdings" w:char="F0A8"/>
            </w:r>
          </w:p>
        </w:tc>
      </w:tr>
      <w:tr w:rsidR="00786DA9" w:rsidRPr="00E8248B" w14:paraId="492070D4" w14:textId="77777777" w:rsidTr="003E069F">
        <w:tc>
          <w:tcPr>
            <w:tcW w:w="7332" w:type="dxa"/>
            <w:tcBorders>
              <w:top w:val="single" w:sz="4" w:space="0" w:color="auto"/>
              <w:left w:val="single" w:sz="4" w:space="0" w:color="auto"/>
            </w:tcBorders>
          </w:tcPr>
          <w:p w14:paraId="5C973393" w14:textId="77777777" w:rsidR="00786DA9" w:rsidRPr="000B348A" w:rsidRDefault="00786DA9" w:rsidP="000B348A">
            <w:pPr>
              <w:spacing w:before="240" w:after="20"/>
              <w:rPr>
                <w:rFonts w:ascii="Georgia" w:hAnsi="Georgia" w:cs="Arial"/>
                <w:bCs/>
                <w:sz w:val="18"/>
                <w:szCs w:val="18"/>
                <w:lang w:val="en-GB"/>
              </w:rPr>
            </w:pPr>
            <w:r w:rsidRPr="000B348A">
              <w:rPr>
                <w:rFonts w:ascii="Georgia" w:hAnsi="Georgia" w:cs="Arial"/>
                <w:bCs/>
                <w:sz w:val="18"/>
                <w:szCs w:val="18"/>
                <w:lang w:val="en-GB"/>
              </w:rPr>
              <w:t>9. Resolution in respect of the members of the board of directors’ and the CEO’s discharge from liability</w:t>
            </w:r>
          </w:p>
        </w:tc>
        <w:tc>
          <w:tcPr>
            <w:tcW w:w="799" w:type="dxa"/>
            <w:tcBorders>
              <w:top w:val="single" w:sz="4" w:space="0" w:color="auto"/>
            </w:tcBorders>
          </w:tcPr>
          <w:p w14:paraId="2FA27E6C" w14:textId="77777777" w:rsidR="00786DA9" w:rsidRPr="000B348A" w:rsidRDefault="00786DA9" w:rsidP="000B348A">
            <w:pPr>
              <w:spacing w:before="240" w:after="20"/>
              <w:jc w:val="right"/>
              <w:rPr>
                <w:rFonts w:ascii="Georgia" w:hAnsi="Georgia" w:cs="Arial"/>
                <w:sz w:val="18"/>
                <w:szCs w:val="18"/>
                <w:lang w:val="en-GB"/>
              </w:rPr>
            </w:pPr>
          </w:p>
        </w:tc>
        <w:tc>
          <w:tcPr>
            <w:tcW w:w="934" w:type="dxa"/>
            <w:tcBorders>
              <w:top w:val="single" w:sz="4" w:space="0" w:color="auto"/>
              <w:right w:val="single" w:sz="4" w:space="0" w:color="auto"/>
            </w:tcBorders>
          </w:tcPr>
          <w:p w14:paraId="07D8BDEB" w14:textId="77777777" w:rsidR="00786DA9" w:rsidRPr="000B348A" w:rsidRDefault="00786DA9" w:rsidP="000B348A">
            <w:pPr>
              <w:spacing w:before="240" w:after="20"/>
              <w:jc w:val="right"/>
              <w:rPr>
                <w:rFonts w:ascii="Georgia" w:hAnsi="Georgia" w:cs="Arial"/>
                <w:sz w:val="18"/>
                <w:szCs w:val="18"/>
                <w:lang w:val="en-GB"/>
              </w:rPr>
            </w:pPr>
          </w:p>
        </w:tc>
        <w:tc>
          <w:tcPr>
            <w:tcW w:w="1134" w:type="dxa"/>
            <w:tcBorders>
              <w:top w:val="single" w:sz="4" w:space="0" w:color="auto"/>
              <w:right w:val="single" w:sz="4" w:space="0" w:color="auto"/>
            </w:tcBorders>
          </w:tcPr>
          <w:p w14:paraId="20FA9B31" w14:textId="77777777" w:rsidR="00786DA9" w:rsidRPr="000B348A" w:rsidRDefault="00786DA9" w:rsidP="000B348A">
            <w:pPr>
              <w:spacing w:before="240" w:after="20"/>
              <w:jc w:val="right"/>
              <w:rPr>
                <w:rFonts w:ascii="Georgia" w:hAnsi="Georgia" w:cs="Arial"/>
                <w:sz w:val="18"/>
                <w:szCs w:val="18"/>
                <w:lang w:val="en-GB"/>
              </w:rPr>
            </w:pPr>
          </w:p>
        </w:tc>
      </w:tr>
      <w:tr w:rsidR="00786DA9" w:rsidRPr="000B348A" w14:paraId="1940B7A8" w14:textId="77777777" w:rsidTr="003E069F">
        <w:tc>
          <w:tcPr>
            <w:tcW w:w="7332" w:type="dxa"/>
            <w:tcBorders>
              <w:top w:val="single" w:sz="4" w:space="0" w:color="auto"/>
              <w:left w:val="single" w:sz="4" w:space="0" w:color="auto"/>
            </w:tcBorders>
          </w:tcPr>
          <w:p w14:paraId="52371813" w14:textId="77777777" w:rsidR="00786DA9" w:rsidRPr="000B348A" w:rsidRDefault="00786DA9" w:rsidP="00786DA9">
            <w:pPr>
              <w:spacing w:before="240" w:after="20"/>
              <w:rPr>
                <w:rFonts w:ascii="Georgia" w:hAnsi="Georgia" w:cs="Arial"/>
                <w:i/>
                <w:sz w:val="18"/>
                <w:szCs w:val="18"/>
                <w:lang w:val="en-GB"/>
              </w:rPr>
            </w:pPr>
            <w:r w:rsidRPr="000B348A">
              <w:rPr>
                <w:rFonts w:ascii="Georgia" w:hAnsi="Georgia" w:cs="Arial"/>
                <w:bCs/>
                <w:i/>
                <w:iCs/>
                <w:sz w:val="18"/>
                <w:szCs w:val="18"/>
                <w:lang w:val="en-US"/>
              </w:rPr>
              <w:t xml:space="preserve">         </w:t>
            </w:r>
            <w:r w:rsidRPr="00304802">
              <w:rPr>
                <w:rFonts w:ascii="Georgia" w:hAnsi="Georgia" w:cs="Arial"/>
                <w:i/>
                <w:sz w:val="18"/>
                <w:szCs w:val="18"/>
                <w:lang w:val="en-GB"/>
              </w:rPr>
              <w:t xml:space="preserve">Simon Cartmell </w:t>
            </w:r>
            <w:r w:rsidRPr="000B348A">
              <w:rPr>
                <w:rFonts w:ascii="Georgia" w:hAnsi="Georgia" w:cs="Arial"/>
                <w:i/>
                <w:sz w:val="18"/>
                <w:szCs w:val="18"/>
                <w:lang w:val="en-GB"/>
              </w:rPr>
              <w:t>(chairman of the board)</w:t>
            </w:r>
          </w:p>
        </w:tc>
        <w:tc>
          <w:tcPr>
            <w:tcW w:w="799" w:type="dxa"/>
            <w:tcBorders>
              <w:top w:val="single" w:sz="4" w:space="0" w:color="auto"/>
            </w:tcBorders>
          </w:tcPr>
          <w:p w14:paraId="26A37ED3" w14:textId="77777777" w:rsidR="00786DA9" w:rsidRPr="000B348A" w:rsidRDefault="00786DA9" w:rsidP="00786DA9">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Yes </w:t>
            </w:r>
            <w:r w:rsidRPr="000B348A">
              <w:rPr>
                <w:rFonts w:ascii="Georgia" w:hAnsi="Georgia" w:cs="Arial"/>
                <w:sz w:val="18"/>
                <w:szCs w:val="18"/>
                <w:lang w:val="en-GB"/>
              </w:rPr>
              <w:sym w:font="Wingdings" w:char="F0A8"/>
            </w:r>
          </w:p>
        </w:tc>
        <w:tc>
          <w:tcPr>
            <w:tcW w:w="934" w:type="dxa"/>
            <w:tcBorders>
              <w:top w:val="single" w:sz="4" w:space="0" w:color="auto"/>
              <w:right w:val="single" w:sz="4" w:space="0" w:color="auto"/>
            </w:tcBorders>
          </w:tcPr>
          <w:p w14:paraId="69452A09" w14:textId="77777777" w:rsidR="00786DA9" w:rsidRPr="000B348A" w:rsidRDefault="00786DA9" w:rsidP="00786DA9">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No </w:t>
            </w:r>
            <w:r w:rsidRPr="000B348A">
              <w:rPr>
                <w:rFonts w:ascii="Georgia" w:hAnsi="Georgia" w:cs="Arial"/>
                <w:sz w:val="18"/>
                <w:szCs w:val="18"/>
                <w:lang w:val="en-GB"/>
              </w:rPr>
              <w:sym w:font="Wingdings" w:char="F0A8"/>
            </w:r>
          </w:p>
        </w:tc>
        <w:tc>
          <w:tcPr>
            <w:tcW w:w="1134" w:type="dxa"/>
            <w:tcBorders>
              <w:top w:val="single" w:sz="4" w:space="0" w:color="auto"/>
              <w:right w:val="single" w:sz="4" w:space="0" w:color="auto"/>
            </w:tcBorders>
          </w:tcPr>
          <w:p w14:paraId="1D6A7CC1" w14:textId="77777777" w:rsidR="00786DA9" w:rsidRPr="000B348A" w:rsidRDefault="00786DA9" w:rsidP="00786DA9">
            <w:pPr>
              <w:spacing w:before="240" w:after="20"/>
              <w:jc w:val="right"/>
              <w:rPr>
                <w:rFonts w:ascii="Georgia" w:hAnsi="Georgia" w:cs="Arial"/>
                <w:sz w:val="18"/>
                <w:szCs w:val="18"/>
                <w:lang w:val="en-GB"/>
              </w:rPr>
            </w:pPr>
            <w:r w:rsidRPr="00A903CD">
              <w:rPr>
                <w:rFonts w:ascii="Georgia" w:hAnsi="Georgia" w:cs="Arial"/>
                <w:sz w:val="18"/>
                <w:szCs w:val="18"/>
                <w:lang w:val="en-GB"/>
              </w:rPr>
              <w:t xml:space="preserve">Abstain </w:t>
            </w:r>
            <w:r w:rsidRPr="00A903CD">
              <w:rPr>
                <w:rFonts w:ascii="Georgia" w:hAnsi="Georgia" w:cs="Arial"/>
                <w:sz w:val="18"/>
                <w:szCs w:val="18"/>
                <w:lang w:val="en-GB"/>
              </w:rPr>
              <w:sym w:font="Wingdings" w:char="F0A8"/>
            </w:r>
          </w:p>
        </w:tc>
      </w:tr>
      <w:tr w:rsidR="00786DA9" w:rsidRPr="000B348A" w14:paraId="3C2FC7BC" w14:textId="77777777" w:rsidTr="003E069F">
        <w:tc>
          <w:tcPr>
            <w:tcW w:w="7332" w:type="dxa"/>
            <w:tcBorders>
              <w:top w:val="single" w:sz="4" w:space="0" w:color="auto"/>
              <w:left w:val="single" w:sz="4" w:space="0" w:color="auto"/>
            </w:tcBorders>
          </w:tcPr>
          <w:p w14:paraId="62D25CB4" w14:textId="77777777" w:rsidR="00786DA9" w:rsidRPr="000B348A" w:rsidRDefault="00786DA9" w:rsidP="00786DA9">
            <w:pPr>
              <w:spacing w:before="240" w:after="20"/>
              <w:rPr>
                <w:rFonts w:ascii="Georgia" w:hAnsi="Georgia" w:cs="Arial"/>
                <w:i/>
                <w:sz w:val="18"/>
                <w:szCs w:val="18"/>
                <w:lang w:val="en-GB"/>
              </w:rPr>
            </w:pPr>
            <w:r w:rsidRPr="002D0ECE">
              <w:rPr>
                <w:rFonts w:ascii="Georgia" w:hAnsi="Georgia" w:cs="Arial"/>
                <w:bCs/>
                <w:i/>
                <w:iCs/>
                <w:sz w:val="18"/>
                <w:szCs w:val="18"/>
              </w:rPr>
              <w:t xml:space="preserve">         </w:t>
            </w:r>
            <w:r w:rsidRPr="00F70437">
              <w:rPr>
                <w:rFonts w:ascii="Georgia" w:hAnsi="Georgia" w:cs="Arial"/>
                <w:i/>
                <w:sz w:val="18"/>
                <w:szCs w:val="18"/>
                <w:lang w:val="en-GB"/>
              </w:rPr>
              <w:t>Christer Fåhraeus</w:t>
            </w:r>
            <w:r w:rsidRPr="00F70437" w:rsidDel="00F70437">
              <w:rPr>
                <w:rFonts w:ascii="Georgia" w:hAnsi="Georgia" w:cs="Arial"/>
                <w:i/>
                <w:sz w:val="18"/>
                <w:szCs w:val="18"/>
                <w:lang w:val="en-GB"/>
              </w:rPr>
              <w:t xml:space="preserve"> </w:t>
            </w:r>
            <w:r w:rsidRPr="000B348A">
              <w:rPr>
                <w:rFonts w:ascii="Georgia" w:hAnsi="Georgia" w:cs="Arial"/>
                <w:i/>
                <w:sz w:val="18"/>
                <w:szCs w:val="18"/>
                <w:lang w:val="en-GB"/>
              </w:rPr>
              <w:t>(board member)</w:t>
            </w:r>
          </w:p>
        </w:tc>
        <w:tc>
          <w:tcPr>
            <w:tcW w:w="799" w:type="dxa"/>
            <w:tcBorders>
              <w:top w:val="single" w:sz="4" w:space="0" w:color="auto"/>
            </w:tcBorders>
          </w:tcPr>
          <w:p w14:paraId="3B3B59D4" w14:textId="77777777" w:rsidR="00786DA9" w:rsidRPr="000B348A" w:rsidRDefault="00786DA9" w:rsidP="00786DA9">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Yes </w:t>
            </w:r>
            <w:r w:rsidRPr="000B348A">
              <w:rPr>
                <w:rFonts w:ascii="Georgia" w:hAnsi="Georgia" w:cs="Arial"/>
                <w:sz w:val="18"/>
                <w:szCs w:val="18"/>
                <w:lang w:val="en-GB"/>
              </w:rPr>
              <w:sym w:font="Wingdings" w:char="F0A8"/>
            </w:r>
          </w:p>
        </w:tc>
        <w:tc>
          <w:tcPr>
            <w:tcW w:w="934" w:type="dxa"/>
            <w:tcBorders>
              <w:top w:val="single" w:sz="4" w:space="0" w:color="auto"/>
              <w:right w:val="single" w:sz="4" w:space="0" w:color="auto"/>
            </w:tcBorders>
          </w:tcPr>
          <w:p w14:paraId="6EF1FE31" w14:textId="77777777" w:rsidR="00786DA9" w:rsidRPr="000B348A" w:rsidRDefault="00786DA9" w:rsidP="00786DA9">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No </w:t>
            </w:r>
            <w:r w:rsidRPr="000B348A">
              <w:rPr>
                <w:rFonts w:ascii="Georgia" w:hAnsi="Georgia" w:cs="Arial"/>
                <w:sz w:val="18"/>
                <w:szCs w:val="18"/>
                <w:lang w:val="en-GB"/>
              </w:rPr>
              <w:sym w:font="Wingdings" w:char="F0A8"/>
            </w:r>
          </w:p>
        </w:tc>
        <w:tc>
          <w:tcPr>
            <w:tcW w:w="1134" w:type="dxa"/>
            <w:tcBorders>
              <w:top w:val="single" w:sz="4" w:space="0" w:color="auto"/>
              <w:right w:val="single" w:sz="4" w:space="0" w:color="auto"/>
            </w:tcBorders>
          </w:tcPr>
          <w:p w14:paraId="54B19862" w14:textId="77777777" w:rsidR="00786DA9" w:rsidRPr="000B348A" w:rsidRDefault="00786DA9" w:rsidP="00786DA9">
            <w:pPr>
              <w:spacing w:before="240" w:after="20"/>
              <w:jc w:val="right"/>
              <w:rPr>
                <w:rFonts w:ascii="Georgia" w:hAnsi="Georgia" w:cs="Arial"/>
                <w:sz w:val="18"/>
                <w:szCs w:val="18"/>
                <w:lang w:val="en-GB"/>
              </w:rPr>
            </w:pPr>
            <w:r w:rsidRPr="00A903CD">
              <w:rPr>
                <w:rFonts w:ascii="Georgia" w:hAnsi="Georgia" w:cs="Arial"/>
                <w:sz w:val="18"/>
                <w:szCs w:val="18"/>
                <w:lang w:val="en-GB"/>
              </w:rPr>
              <w:t xml:space="preserve">Abstain </w:t>
            </w:r>
            <w:r w:rsidRPr="00A903CD">
              <w:rPr>
                <w:rFonts w:ascii="Georgia" w:hAnsi="Georgia" w:cs="Arial"/>
                <w:sz w:val="18"/>
                <w:szCs w:val="18"/>
                <w:lang w:val="en-GB"/>
              </w:rPr>
              <w:sym w:font="Wingdings" w:char="F0A8"/>
            </w:r>
          </w:p>
        </w:tc>
      </w:tr>
      <w:tr w:rsidR="00786DA9" w:rsidRPr="000B348A" w14:paraId="14FCFAC3" w14:textId="77777777" w:rsidTr="003E069F">
        <w:tc>
          <w:tcPr>
            <w:tcW w:w="7332" w:type="dxa"/>
            <w:tcBorders>
              <w:top w:val="single" w:sz="4" w:space="0" w:color="auto"/>
              <w:left w:val="single" w:sz="4" w:space="0" w:color="auto"/>
            </w:tcBorders>
          </w:tcPr>
          <w:p w14:paraId="100E52DD" w14:textId="77777777" w:rsidR="00786DA9" w:rsidRPr="000B348A" w:rsidRDefault="00786DA9" w:rsidP="00786DA9">
            <w:pPr>
              <w:spacing w:before="240" w:after="20"/>
              <w:rPr>
                <w:rFonts w:ascii="Georgia" w:hAnsi="Georgia" w:cs="Arial"/>
                <w:i/>
                <w:sz w:val="18"/>
                <w:szCs w:val="18"/>
                <w:lang w:val="en-GB"/>
              </w:rPr>
            </w:pPr>
            <w:r w:rsidRPr="002D0ECE">
              <w:rPr>
                <w:rFonts w:ascii="Georgia" w:hAnsi="Georgia" w:cs="Arial"/>
                <w:bCs/>
                <w:i/>
                <w:iCs/>
                <w:sz w:val="18"/>
                <w:szCs w:val="18"/>
              </w:rPr>
              <w:t xml:space="preserve">         </w:t>
            </w:r>
            <w:r w:rsidRPr="00F70437">
              <w:rPr>
                <w:rFonts w:ascii="Georgia" w:hAnsi="Georgia" w:cs="Arial"/>
                <w:i/>
                <w:sz w:val="18"/>
                <w:szCs w:val="18"/>
                <w:lang w:val="en-GB"/>
              </w:rPr>
              <w:t>Jill Schiaparelli</w:t>
            </w:r>
            <w:r w:rsidRPr="00F70437" w:rsidDel="00F70437">
              <w:rPr>
                <w:rFonts w:ascii="Georgia" w:hAnsi="Georgia" w:cs="Arial"/>
                <w:i/>
                <w:sz w:val="18"/>
                <w:szCs w:val="18"/>
                <w:lang w:val="en-GB"/>
              </w:rPr>
              <w:t xml:space="preserve"> </w:t>
            </w:r>
            <w:r w:rsidRPr="000B348A">
              <w:rPr>
                <w:rFonts w:ascii="Georgia" w:hAnsi="Georgia" w:cs="Arial"/>
                <w:i/>
                <w:sz w:val="18"/>
                <w:szCs w:val="18"/>
                <w:lang w:val="en-GB"/>
              </w:rPr>
              <w:t>(board member)</w:t>
            </w:r>
          </w:p>
        </w:tc>
        <w:tc>
          <w:tcPr>
            <w:tcW w:w="799" w:type="dxa"/>
            <w:tcBorders>
              <w:top w:val="single" w:sz="4" w:space="0" w:color="auto"/>
            </w:tcBorders>
          </w:tcPr>
          <w:p w14:paraId="108D9A6A" w14:textId="77777777" w:rsidR="00786DA9" w:rsidRPr="000B348A" w:rsidRDefault="00786DA9" w:rsidP="00786DA9">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Yes </w:t>
            </w:r>
            <w:r w:rsidRPr="000B348A">
              <w:rPr>
                <w:rFonts w:ascii="Georgia" w:hAnsi="Georgia" w:cs="Arial"/>
                <w:sz w:val="18"/>
                <w:szCs w:val="18"/>
                <w:lang w:val="en-GB"/>
              </w:rPr>
              <w:sym w:font="Wingdings" w:char="F0A8"/>
            </w:r>
          </w:p>
        </w:tc>
        <w:tc>
          <w:tcPr>
            <w:tcW w:w="934" w:type="dxa"/>
            <w:tcBorders>
              <w:top w:val="single" w:sz="4" w:space="0" w:color="auto"/>
              <w:right w:val="single" w:sz="4" w:space="0" w:color="auto"/>
            </w:tcBorders>
          </w:tcPr>
          <w:p w14:paraId="23699BD7" w14:textId="77777777" w:rsidR="00786DA9" w:rsidRPr="000B348A" w:rsidRDefault="00786DA9" w:rsidP="00786DA9">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No </w:t>
            </w:r>
            <w:r w:rsidRPr="000B348A">
              <w:rPr>
                <w:rFonts w:ascii="Georgia" w:hAnsi="Georgia" w:cs="Arial"/>
                <w:sz w:val="18"/>
                <w:szCs w:val="18"/>
                <w:lang w:val="en-GB"/>
              </w:rPr>
              <w:sym w:font="Wingdings" w:char="F0A8"/>
            </w:r>
          </w:p>
        </w:tc>
        <w:tc>
          <w:tcPr>
            <w:tcW w:w="1134" w:type="dxa"/>
            <w:tcBorders>
              <w:top w:val="single" w:sz="4" w:space="0" w:color="auto"/>
              <w:right w:val="single" w:sz="4" w:space="0" w:color="auto"/>
            </w:tcBorders>
          </w:tcPr>
          <w:p w14:paraId="258C5DF3" w14:textId="77777777" w:rsidR="00786DA9" w:rsidRPr="000B348A" w:rsidRDefault="00786DA9" w:rsidP="00786DA9">
            <w:pPr>
              <w:spacing w:before="240" w:after="20"/>
              <w:jc w:val="right"/>
              <w:rPr>
                <w:rFonts w:ascii="Georgia" w:hAnsi="Georgia" w:cs="Arial"/>
                <w:sz w:val="18"/>
                <w:szCs w:val="18"/>
                <w:lang w:val="en-GB"/>
              </w:rPr>
            </w:pPr>
            <w:r w:rsidRPr="00A903CD">
              <w:rPr>
                <w:rFonts w:ascii="Georgia" w:hAnsi="Georgia" w:cs="Arial"/>
                <w:sz w:val="18"/>
                <w:szCs w:val="18"/>
                <w:lang w:val="en-GB"/>
              </w:rPr>
              <w:t xml:space="preserve">Abstain </w:t>
            </w:r>
            <w:r w:rsidRPr="00A903CD">
              <w:rPr>
                <w:rFonts w:ascii="Georgia" w:hAnsi="Georgia" w:cs="Arial"/>
                <w:sz w:val="18"/>
                <w:szCs w:val="18"/>
                <w:lang w:val="en-GB"/>
              </w:rPr>
              <w:sym w:font="Wingdings" w:char="F0A8"/>
            </w:r>
          </w:p>
        </w:tc>
      </w:tr>
      <w:tr w:rsidR="00786DA9" w:rsidRPr="000B348A" w14:paraId="5FCBF992" w14:textId="77777777" w:rsidTr="003E069F">
        <w:tc>
          <w:tcPr>
            <w:tcW w:w="7332" w:type="dxa"/>
            <w:tcBorders>
              <w:top w:val="single" w:sz="4" w:space="0" w:color="auto"/>
              <w:left w:val="single" w:sz="4" w:space="0" w:color="auto"/>
            </w:tcBorders>
          </w:tcPr>
          <w:p w14:paraId="482CC941" w14:textId="5A1D4B36" w:rsidR="00786DA9" w:rsidRPr="000B348A" w:rsidRDefault="005A260B" w:rsidP="00786DA9">
            <w:pPr>
              <w:spacing w:before="240" w:after="20"/>
              <w:rPr>
                <w:rFonts w:ascii="Georgia" w:hAnsi="Georgia" w:cs="Arial"/>
                <w:i/>
                <w:sz w:val="18"/>
                <w:szCs w:val="18"/>
                <w:lang w:val="en-GB"/>
              </w:rPr>
            </w:pPr>
            <w:r w:rsidRPr="005A260B">
              <w:rPr>
                <w:rFonts w:ascii="Georgia" w:hAnsi="Georgia" w:cs="Arial"/>
                <w:i/>
                <w:iCs/>
                <w:sz w:val="18"/>
                <w:szCs w:val="18"/>
              </w:rPr>
              <w:t xml:space="preserve">         </w:t>
            </w:r>
            <w:r w:rsidRPr="00304802">
              <w:rPr>
                <w:rFonts w:ascii="Georgia" w:hAnsi="Georgia" w:cs="Arial"/>
                <w:i/>
                <w:iCs/>
                <w:sz w:val="18"/>
                <w:szCs w:val="18"/>
                <w:lang w:val="en-GB"/>
              </w:rPr>
              <w:t>Tomas Blomquist</w:t>
            </w:r>
            <w:r w:rsidRPr="00304802">
              <w:rPr>
                <w:rFonts w:ascii="Georgia" w:hAnsi="Georgia" w:cs="Arial"/>
                <w:i/>
                <w:sz w:val="18"/>
                <w:szCs w:val="18"/>
                <w:lang w:val="en-GB"/>
              </w:rPr>
              <w:t xml:space="preserve"> </w:t>
            </w:r>
            <w:r w:rsidRPr="000B348A">
              <w:rPr>
                <w:rFonts w:ascii="Georgia" w:hAnsi="Georgia" w:cs="Arial"/>
                <w:i/>
                <w:sz w:val="18"/>
                <w:szCs w:val="18"/>
                <w:lang w:val="en-GB"/>
              </w:rPr>
              <w:t>(board member)</w:t>
            </w:r>
          </w:p>
        </w:tc>
        <w:tc>
          <w:tcPr>
            <w:tcW w:w="799" w:type="dxa"/>
            <w:tcBorders>
              <w:top w:val="single" w:sz="4" w:space="0" w:color="auto"/>
            </w:tcBorders>
          </w:tcPr>
          <w:p w14:paraId="7931A836" w14:textId="77777777" w:rsidR="00786DA9" w:rsidRPr="000B348A" w:rsidRDefault="00786DA9" w:rsidP="00786DA9">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Yes </w:t>
            </w:r>
            <w:r w:rsidRPr="000B348A">
              <w:rPr>
                <w:rFonts w:ascii="Georgia" w:hAnsi="Georgia" w:cs="Arial"/>
                <w:sz w:val="18"/>
                <w:szCs w:val="18"/>
                <w:lang w:val="en-GB"/>
              </w:rPr>
              <w:sym w:font="Wingdings" w:char="F0A8"/>
            </w:r>
          </w:p>
        </w:tc>
        <w:tc>
          <w:tcPr>
            <w:tcW w:w="934" w:type="dxa"/>
            <w:tcBorders>
              <w:top w:val="single" w:sz="4" w:space="0" w:color="auto"/>
              <w:right w:val="single" w:sz="4" w:space="0" w:color="auto"/>
            </w:tcBorders>
          </w:tcPr>
          <w:p w14:paraId="010F2B83" w14:textId="77777777" w:rsidR="00786DA9" w:rsidRPr="000B348A" w:rsidRDefault="00786DA9" w:rsidP="00786DA9">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No </w:t>
            </w:r>
            <w:r w:rsidRPr="000B348A">
              <w:rPr>
                <w:rFonts w:ascii="Georgia" w:hAnsi="Georgia" w:cs="Arial"/>
                <w:sz w:val="18"/>
                <w:szCs w:val="18"/>
                <w:lang w:val="en-GB"/>
              </w:rPr>
              <w:sym w:font="Wingdings" w:char="F0A8"/>
            </w:r>
          </w:p>
        </w:tc>
        <w:tc>
          <w:tcPr>
            <w:tcW w:w="1134" w:type="dxa"/>
            <w:tcBorders>
              <w:top w:val="single" w:sz="4" w:space="0" w:color="auto"/>
              <w:right w:val="single" w:sz="4" w:space="0" w:color="auto"/>
            </w:tcBorders>
          </w:tcPr>
          <w:p w14:paraId="3E04F8DD" w14:textId="77777777" w:rsidR="00786DA9" w:rsidRPr="000B348A" w:rsidRDefault="00786DA9" w:rsidP="00786DA9">
            <w:pPr>
              <w:spacing w:before="240" w:after="20"/>
              <w:jc w:val="right"/>
              <w:rPr>
                <w:rFonts w:ascii="Georgia" w:hAnsi="Georgia" w:cs="Arial"/>
                <w:sz w:val="18"/>
                <w:szCs w:val="18"/>
                <w:lang w:val="en-GB"/>
              </w:rPr>
            </w:pPr>
            <w:r w:rsidRPr="00A903CD">
              <w:rPr>
                <w:rFonts w:ascii="Georgia" w:hAnsi="Georgia" w:cs="Arial"/>
                <w:sz w:val="18"/>
                <w:szCs w:val="18"/>
                <w:lang w:val="en-GB"/>
              </w:rPr>
              <w:t xml:space="preserve">Abstain </w:t>
            </w:r>
            <w:r w:rsidRPr="00A903CD">
              <w:rPr>
                <w:rFonts w:ascii="Georgia" w:hAnsi="Georgia" w:cs="Arial"/>
                <w:sz w:val="18"/>
                <w:szCs w:val="18"/>
                <w:lang w:val="en-GB"/>
              </w:rPr>
              <w:sym w:font="Wingdings" w:char="F0A8"/>
            </w:r>
          </w:p>
        </w:tc>
      </w:tr>
      <w:tr w:rsidR="00786DA9" w:rsidRPr="000B348A" w14:paraId="54C26F52" w14:textId="77777777" w:rsidTr="003E069F">
        <w:tc>
          <w:tcPr>
            <w:tcW w:w="7332" w:type="dxa"/>
            <w:tcBorders>
              <w:top w:val="single" w:sz="4" w:space="0" w:color="auto"/>
              <w:left w:val="single" w:sz="4" w:space="0" w:color="auto"/>
            </w:tcBorders>
          </w:tcPr>
          <w:p w14:paraId="2F323FB0" w14:textId="30DB2C30" w:rsidR="00786DA9" w:rsidRPr="002D0ECE" w:rsidRDefault="005A260B" w:rsidP="00786DA9">
            <w:pPr>
              <w:spacing w:before="240" w:after="20"/>
              <w:rPr>
                <w:rFonts w:ascii="Georgia" w:hAnsi="Georgia" w:cs="Arial"/>
                <w:bCs/>
                <w:i/>
                <w:iCs/>
                <w:sz w:val="18"/>
                <w:szCs w:val="18"/>
              </w:rPr>
            </w:pPr>
            <w:r w:rsidRPr="005A260B">
              <w:rPr>
                <w:rFonts w:ascii="Georgia" w:hAnsi="Georgia" w:cs="Arial"/>
                <w:i/>
                <w:iCs/>
                <w:sz w:val="18"/>
                <w:szCs w:val="18"/>
              </w:rPr>
              <w:t xml:space="preserve">         </w:t>
            </w:r>
            <w:r w:rsidRPr="00304802">
              <w:rPr>
                <w:rFonts w:ascii="Georgia" w:hAnsi="Georgia" w:cs="Arial"/>
                <w:i/>
                <w:iCs/>
                <w:sz w:val="18"/>
                <w:szCs w:val="18"/>
                <w:lang w:val="en-GB"/>
              </w:rPr>
              <w:t>David Jern</w:t>
            </w:r>
            <w:r w:rsidRPr="005A260B">
              <w:rPr>
                <w:rFonts w:ascii="Georgia" w:hAnsi="Georgia" w:cs="Arial"/>
                <w:i/>
                <w:iCs/>
                <w:sz w:val="18"/>
                <w:szCs w:val="18"/>
                <w:lang w:val="en-GB"/>
              </w:rPr>
              <w:t xml:space="preserve"> (board member)</w:t>
            </w:r>
          </w:p>
        </w:tc>
        <w:tc>
          <w:tcPr>
            <w:tcW w:w="799" w:type="dxa"/>
            <w:tcBorders>
              <w:top w:val="single" w:sz="4" w:space="0" w:color="auto"/>
            </w:tcBorders>
          </w:tcPr>
          <w:p w14:paraId="35C22120" w14:textId="77777777" w:rsidR="00786DA9" w:rsidRPr="000B348A" w:rsidRDefault="00786DA9" w:rsidP="00786DA9">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Yes </w:t>
            </w:r>
            <w:r w:rsidRPr="000B348A">
              <w:rPr>
                <w:rFonts w:ascii="Georgia" w:hAnsi="Georgia" w:cs="Arial"/>
                <w:sz w:val="18"/>
                <w:szCs w:val="18"/>
                <w:lang w:val="en-GB"/>
              </w:rPr>
              <w:sym w:font="Wingdings" w:char="F0A8"/>
            </w:r>
          </w:p>
        </w:tc>
        <w:tc>
          <w:tcPr>
            <w:tcW w:w="934" w:type="dxa"/>
            <w:tcBorders>
              <w:top w:val="single" w:sz="4" w:space="0" w:color="auto"/>
              <w:right w:val="single" w:sz="4" w:space="0" w:color="auto"/>
            </w:tcBorders>
          </w:tcPr>
          <w:p w14:paraId="737D8876" w14:textId="77777777" w:rsidR="00786DA9" w:rsidRPr="000B348A" w:rsidRDefault="00786DA9" w:rsidP="00786DA9">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No </w:t>
            </w:r>
            <w:r w:rsidRPr="000B348A">
              <w:rPr>
                <w:rFonts w:ascii="Georgia" w:hAnsi="Georgia" w:cs="Arial"/>
                <w:sz w:val="18"/>
                <w:szCs w:val="18"/>
                <w:lang w:val="en-GB"/>
              </w:rPr>
              <w:sym w:font="Wingdings" w:char="F0A8"/>
            </w:r>
          </w:p>
        </w:tc>
        <w:tc>
          <w:tcPr>
            <w:tcW w:w="1134" w:type="dxa"/>
            <w:tcBorders>
              <w:top w:val="single" w:sz="4" w:space="0" w:color="auto"/>
              <w:right w:val="single" w:sz="4" w:space="0" w:color="auto"/>
            </w:tcBorders>
          </w:tcPr>
          <w:p w14:paraId="31E90DC8" w14:textId="77777777" w:rsidR="00786DA9" w:rsidRPr="000B348A" w:rsidRDefault="00786DA9" w:rsidP="00786DA9">
            <w:pPr>
              <w:spacing w:before="240" w:after="20"/>
              <w:jc w:val="right"/>
              <w:rPr>
                <w:rFonts w:ascii="Georgia" w:hAnsi="Georgia" w:cs="Arial"/>
                <w:sz w:val="18"/>
                <w:szCs w:val="18"/>
                <w:lang w:val="en-GB"/>
              </w:rPr>
            </w:pPr>
            <w:r w:rsidRPr="00A903CD">
              <w:rPr>
                <w:rFonts w:ascii="Georgia" w:hAnsi="Georgia" w:cs="Arial"/>
                <w:sz w:val="18"/>
                <w:szCs w:val="18"/>
                <w:lang w:val="en-GB"/>
              </w:rPr>
              <w:t xml:space="preserve">Abstain </w:t>
            </w:r>
            <w:r w:rsidRPr="00A903CD">
              <w:rPr>
                <w:rFonts w:ascii="Georgia" w:hAnsi="Georgia" w:cs="Arial"/>
                <w:sz w:val="18"/>
                <w:szCs w:val="18"/>
                <w:lang w:val="en-GB"/>
              </w:rPr>
              <w:sym w:font="Wingdings" w:char="F0A8"/>
            </w:r>
          </w:p>
        </w:tc>
      </w:tr>
      <w:tr w:rsidR="003E069F" w:rsidRPr="000B348A" w14:paraId="02C31A85" w14:textId="77777777" w:rsidTr="003E069F">
        <w:tc>
          <w:tcPr>
            <w:tcW w:w="7332" w:type="dxa"/>
            <w:tcBorders>
              <w:top w:val="single" w:sz="4" w:space="0" w:color="auto"/>
              <w:left w:val="single" w:sz="4" w:space="0" w:color="auto"/>
            </w:tcBorders>
          </w:tcPr>
          <w:p w14:paraId="0D1D2D17" w14:textId="21E3C967" w:rsidR="003E069F" w:rsidRPr="00602A0E" w:rsidRDefault="003E069F" w:rsidP="003E069F">
            <w:pPr>
              <w:spacing w:before="240" w:after="20"/>
              <w:rPr>
                <w:rFonts w:ascii="Georgia" w:hAnsi="Georgia" w:cs="Arial"/>
                <w:i/>
                <w:iCs/>
                <w:sz w:val="18"/>
                <w:szCs w:val="18"/>
                <w:lang w:val="en-GB"/>
              </w:rPr>
            </w:pPr>
            <w:r w:rsidRPr="00602A0E">
              <w:rPr>
                <w:rFonts w:ascii="Georgia" w:hAnsi="Georgia" w:cs="Arial"/>
                <w:i/>
                <w:iCs/>
                <w:sz w:val="18"/>
                <w:szCs w:val="18"/>
                <w:lang w:val="en-GB"/>
              </w:rPr>
              <w:t xml:space="preserve">         </w:t>
            </w:r>
            <w:r w:rsidRPr="003E069F">
              <w:rPr>
                <w:rFonts w:ascii="Georgia" w:hAnsi="Georgia" w:cs="Arial"/>
                <w:i/>
                <w:iCs/>
                <w:sz w:val="18"/>
                <w:szCs w:val="18"/>
                <w:lang w:val="en-GB"/>
              </w:rPr>
              <w:t xml:space="preserve">Morten Henneveld </w:t>
            </w:r>
            <w:r w:rsidRPr="005A260B">
              <w:rPr>
                <w:rFonts w:ascii="Georgia" w:hAnsi="Georgia" w:cs="Arial"/>
                <w:i/>
                <w:iCs/>
                <w:sz w:val="18"/>
                <w:szCs w:val="18"/>
                <w:lang w:val="en-GB"/>
              </w:rPr>
              <w:t>(</w:t>
            </w:r>
            <w:r>
              <w:rPr>
                <w:rFonts w:ascii="Georgia" w:hAnsi="Georgia" w:cs="Arial"/>
                <w:i/>
                <w:iCs/>
                <w:sz w:val="18"/>
                <w:szCs w:val="18"/>
                <w:lang w:val="en-GB"/>
              </w:rPr>
              <w:t>former CEO</w:t>
            </w:r>
            <w:r w:rsidRPr="005A260B">
              <w:rPr>
                <w:rFonts w:ascii="Georgia" w:hAnsi="Georgia" w:cs="Arial"/>
                <w:i/>
                <w:iCs/>
                <w:sz w:val="18"/>
                <w:szCs w:val="18"/>
                <w:lang w:val="en-GB"/>
              </w:rPr>
              <w:t>)</w:t>
            </w:r>
          </w:p>
        </w:tc>
        <w:tc>
          <w:tcPr>
            <w:tcW w:w="799" w:type="dxa"/>
            <w:tcBorders>
              <w:top w:val="single" w:sz="4" w:space="0" w:color="auto"/>
            </w:tcBorders>
          </w:tcPr>
          <w:p w14:paraId="33577DA2" w14:textId="021B0E64" w:rsidR="003E069F" w:rsidRPr="000B348A" w:rsidRDefault="003E069F" w:rsidP="003E069F">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Yes </w:t>
            </w:r>
            <w:r w:rsidRPr="000B348A">
              <w:rPr>
                <w:rFonts w:ascii="Georgia" w:hAnsi="Georgia" w:cs="Arial"/>
                <w:sz w:val="18"/>
                <w:szCs w:val="18"/>
                <w:lang w:val="en-GB"/>
              </w:rPr>
              <w:sym w:font="Wingdings" w:char="F0A8"/>
            </w:r>
          </w:p>
        </w:tc>
        <w:tc>
          <w:tcPr>
            <w:tcW w:w="934" w:type="dxa"/>
            <w:tcBorders>
              <w:top w:val="single" w:sz="4" w:space="0" w:color="auto"/>
              <w:right w:val="single" w:sz="4" w:space="0" w:color="auto"/>
            </w:tcBorders>
          </w:tcPr>
          <w:p w14:paraId="3E7B851F" w14:textId="6303B47E" w:rsidR="003E069F" w:rsidRPr="000B348A" w:rsidRDefault="003E069F" w:rsidP="003E069F">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No </w:t>
            </w:r>
            <w:r w:rsidRPr="000B348A">
              <w:rPr>
                <w:rFonts w:ascii="Georgia" w:hAnsi="Georgia" w:cs="Arial"/>
                <w:sz w:val="18"/>
                <w:szCs w:val="18"/>
                <w:lang w:val="en-GB"/>
              </w:rPr>
              <w:sym w:font="Wingdings" w:char="F0A8"/>
            </w:r>
          </w:p>
        </w:tc>
        <w:tc>
          <w:tcPr>
            <w:tcW w:w="1134" w:type="dxa"/>
            <w:tcBorders>
              <w:top w:val="single" w:sz="4" w:space="0" w:color="auto"/>
              <w:right w:val="single" w:sz="4" w:space="0" w:color="auto"/>
            </w:tcBorders>
          </w:tcPr>
          <w:p w14:paraId="23AEC4DD" w14:textId="20303F63" w:rsidR="003E069F" w:rsidRPr="00A903CD" w:rsidRDefault="003E069F" w:rsidP="003E069F">
            <w:pPr>
              <w:spacing w:before="240" w:after="20"/>
              <w:jc w:val="right"/>
              <w:rPr>
                <w:rFonts w:ascii="Georgia" w:hAnsi="Georgia" w:cs="Arial"/>
                <w:sz w:val="18"/>
                <w:szCs w:val="18"/>
                <w:lang w:val="en-GB"/>
              </w:rPr>
            </w:pPr>
            <w:r w:rsidRPr="00A903CD">
              <w:rPr>
                <w:rFonts w:ascii="Georgia" w:hAnsi="Georgia" w:cs="Arial"/>
                <w:sz w:val="18"/>
                <w:szCs w:val="18"/>
                <w:lang w:val="en-GB"/>
              </w:rPr>
              <w:t xml:space="preserve">Abstain </w:t>
            </w:r>
            <w:r w:rsidRPr="00A903CD">
              <w:rPr>
                <w:rFonts w:ascii="Georgia" w:hAnsi="Georgia" w:cs="Arial"/>
                <w:sz w:val="18"/>
                <w:szCs w:val="18"/>
                <w:lang w:val="en-GB"/>
              </w:rPr>
              <w:sym w:font="Wingdings" w:char="F0A8"/>
            </w:r>
          </w:p>
        </w:tc>
      </w:tr>
      <w:tr w:rsidR="003E069F" w:rsidRPr="000B348A" w14:paraId="6D0818C1" w14:textId="77777777" w:rsidTr="003E069F">
        <w:tc>
          <w:tcPr>
            <w:tcW w:w="7332" w:type="dxa"/>
            <w:tcBorders>
              <w:top w:val="single" w:sz="4" w:space="0" w:color="auto"/>
              <w:left w:val="single" w:sz="4" w:space="0" w:color="auto"/>
            </w:tcBorders>
          </w:tcPr>
          <w:p w14:paraId="4235896F" w14:textId="633AF18C" w:rsidR="003E069F" w:rsidRPr="00602A0E" w:rsidRDefault="003E069F" w:rsidP="003E069F">
            <w:pPr>
              <w:spacing w:before="240" w:after="20"/>
              <w:rPr>
                <w:rFonts w:ascii="Georgia" w:hAnsi="Georgia" w:cs="Arial"/>
                <w:bCs/>
                <w:i/>
                <w:iCs/>
                <w:sz w:val="18"/>
                <w:szCs w:val="18"/>
                <w:lang w:val="en-GB"/>
              </w:rPr>
            </w:pPr>
            <w:r w:rsidRPr="00602A0E">
              <w:rPr>
                <w:rFonts w:ascii="Georgia" w:hAnsi="Georgia" w:cs="Arial"/>
                <w:i/>
                <w:iCs/>
                <w:sz w:val="18"/>
                <w:szCs w:val="18"/>
                <w:lang w:val="en-GB"/>
              </w:rPr>
              <w:t xml:space="preserve">         Newton Aguiar (former board member)</w:t>
            </w:r>
          </w:p>
        </w:tc>
        <w:tc>
          <w:tcPr>
            <w:tcW w:w="799" w:type="dxa"/>
            <w:tcBorders>
              <w:top w:val="single" w:sz="4" w:space="0" w:color="auto"/>
            </w:tcBorders>
          </w:tcPr>
          <w:p w14:paraId="1AE64FB4" w14:textId="77777777" w:rsidR="003E069F" w:rsidRPr="000B348A" w:rsidRDefault="003E069F" w:rsidP="003E069F">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Yes </w:t>
            </w:r>
            <w:r w:rsidRPr="000B348A">
              <w:rPr>
                <w:rFonts w:ascii="Georgia" w:hAnsi="Georgia" w:cs="Arial"/>
                <w:sz w:val="18"/>
                <w:szCs w:val="18"/>
                <w:lang w:val="en-GB"/>
              </w:rPr>
              <w:sym w:font="Wingdings" w:char="F0A8"/>
            </w:r>
          </w:p>
        </w:tc>
        <w:tc>
          <w:tcPr>
            <w:tcW w:w="934" w:type="dxa"/>
            <w:tcBorders>
              <w:top w:val="single" w:sz="4" w:space="0" w:color="auto"/>
              <w:right w:val="single" w:sz="4" w:space="0" w:color="auto"/>
            </w:tcBorders>
          </w:tcPr>
          <w:p w14:paraId="108C60D8" w14:textId="77777777" w:rsidR="003E069F" w:rsidRPr="000B348A" w:rsidRDefault="003E069F" w:rsidP="003E069F">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No </w:t>
            </w:r>
            <w:r w:rsidRPr="000B348A">
              <w:rPr>
                <w:rFonts w:ascii="Georgia" w:hAnsi="Georgia" w:cs="Arial"/>
                <w:sz w:val="18"/>
                <w:szCs w:val="18"/>
                <w:lang w:val="en-GB"/>
              </w:rPr>
              <w:sym w:font="Wingdings" w:char="F0A8"/>
            </w:r>
          </w:p>
        </w:tc>
        <w:tc>
          <w:tcPr>
            <w:tcW w:w="1134" w:type="dxa"/>
            <w:tcBorders>
              <w:top w:val="single" w:sz="4" w:space="0" w:color="auto"/>
              <w:right w:val="single" w:sz="4" w:space="0" w:color="auto"/>
            </w:tcBorders>
          </w:tcPr>
          <w:p w14:paraId="746BF7A3" w14:textId="77777777" w:rsidR="003E069F" w:rsidRPr="00A903CD" w:rsidRDefault="003E069F" w:rsidP="003E069F">
            <w:pPr>
              <w:spacing w:before="240" w:after="20"/>
              <w:jc w:val="right"/>
              <w:rPr>
                <w:rFonts w:ascii="Georgia" w:hAnsi="Georgia" w:cs="Arial"/>
                <w:sz w:val="18"/>
                <w:szCs w:val="18"/>
                <w:lang w:val="en-GB"/>
              </w:rPr>
            </w:pPr>
            <w:r w:rsidRPr="00A903CD">
              <w:rPr>
                <w:rFonts w:ascii="Georgia" w:hAnsi="Georgia" w:cs="Arial"/>
                <w:sz w:val="18"/>
                <w:szCs w:val="18"/>
                <w:lang w:val="en-GB"/>
              </w:rPr>
              <w:t xml:space="preserve">Abstain </w:t>
            </w:r>
            <w:r w:rsidRPr="00A903CD">
              <w:rPr>
                <w:rFonts w:ascii="Georgia" w:hAnsi="Georgia" w:cs="Arial"/>
                <w:sz w:val="18"/>
                <w:szCs w:val="18"/>
                <w:lang w:val="en-GB"/>
              </w:rPr>
              <w:sym w:font="Wingdings" w:char="F0A8"/>
            </w:r>
          </w:p>
        </w:tc>
      </w:tr>
      <w:tr w:rsidR="003E069F" w:rsidRPr="000B348A" w14:paraId="6463538E" w14:textId="77777777" w:rsidTr="003E069F">
        <w:tc>
          <w:tcPr>
            <w:tcW w:w="7332" w:type="dxa"/>
            <w:tcBorders>
              <w:top w:val="single" w:sz="4" w:space="0" w:color="auto"/>
              <w:left w:val="single" w:sz="4" w:space="0" w:color="auto"/>
            </w:tcBorders>
          </w:tcPr>
          <w:p w14:paraId="6AAA9DB8" w14:textId="675165F8" w:rsidR="003E069F" w:rsidRPr="002D0ECE" w:rsidRDefault="003E069F" w:rsidP="003E069F">
            <w:pPr>
              <w:spacing w:before="240" w:after="20"/>
              <w:rPr>
                <w:rFonts w:ascii="Georgia" w:hAnsi="Georgia" w:cs="Arial"/>
                <w:bCs/>
                <w:i/>
                <w:iCs/>
                <w:sz w:val="18"/>
                <w:szCs w:val="18"/>
              </w:rPr>
            </w:pPr>
            <w:r w:rsidRPr="005A260B">
              <w:rPr>
                <w:rFonts w:ascii="Georgia" w:hAnsi="Georgia" w:cs="Arial"/>
                <w:i/>
                <w:iCs/>
                <w:sz w:val="18"/>
                <w:szCs w:val="18"/>
              </w:rPr>
              <w:t xml:space="preserve">         </w:t>
            </w:r>
            <w:r w:rsidRPr="00786DA9">
              <w:rPr>
                <w:rFonts w:ascii="Georgia" w:hAnsi="Georgia" w:cs="Arial"/>
                <w:i/>
                <w:iCs/>
                <w:sz w:val="18"/>
                <w:szCs w:val="18"/>
              </w:rPr>
              <w:t>Viktor Drvota</w:t>
            </w:r>
            <w:r w:rsidRPr="005A260B">
              <w:rPr>
                <w:rFonts w:ascii="Georgia" w:hAnsi="Georgia" w:cs="Arial"/>
                <w:i/>
                <w:iCs/>
                <w:sz w:val="18"/>
                <w:szCs w:val="18"/>
              </w:rPr>
              <w:t xml:space="preserve"> (former board member)</w:t>
            </w:r>
          </w:p>
        </w:tc>
        <w:tc>
          <w:tcPr>
            <w:tcW w:w="799" w:type="dxa"/>
            <w:tcBorders>
              <w:top w:val="single" w:sz="4" w:space="0" w:color="auto"/>
            </w:tcBorders>
          </w:tcPr>
          <w:p w14:paraId="2E71948E" w14:textId="77777777" w:rsidR="003E069F" w:rsidRPr="000B348A" w:rsidRDefault="003E069F" w:rsidP="003E069F">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Yes </w:t>
            </w:r>
            <w:r w:rsidRPr="000B348A">
              <w:rPr>
                <w:rFonts w:ascii="Georgia" w:hAnsi="Georgia" w:cs="Arial"/>
                <w:sz w:val="18"/>
                <w:szCs w:val="18"/>
                <w:lang w:val="en-GB"/>
              </w:rPr>
              <w:sym w:font="Wingdings" w:char="F0A8"/>
            </w:r>
          </w:p>
        </w:tc>
        <w:tc>
          <w:tcPr>
            <w:tcW w:w="934" w:type="dxa"/>
            <w:tcBorders>
              <w:top w:val="single" w:sz="4" w:space="0" w:color="auto"/>
              <w:right w:val="single" w:sz="4" w:space="0" w:color="auto"/>
            </w:tcBorders>
          </w:tcPr>
          <w:p w14:paraId="565CD6F6" w14:textId="77777777" w:rsidR="003E069F" w:rsidRPr="000B348A" w:rsidRDefault="003E069F" w:rsidP="003E069F">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No </w:t>
            </w:r>
            <w:r w:rsidRPr="000B348A">
              <w:rPr>
                <w:rFonts w:ascii="Georgia" w:hAnsi="Georgia" w:cs="Arial"/>
                <w:sz w:val="18"/>
                <w:szCs w:val="18"/>
                <w:lang w:val="en-GB"/>
              </w:rPr>
              <w:sym w:font="Wingdings" w:char="F0A8"/>
            </w:r>
          </w:p>
        </w:tc>
        <w:tc>
          <w:tcPr>
            <w:tcW w:w="1134" w:type="dxa"/>
            <w:tcBorders>
              <w:top w:val="single" w:sz="4" w:space="0" w:color="auto"/>
              <w:right w:val="single" w:sz="4" w:space="0" w:color="auto"/>
            </w:tcBorders>
          </w:tcPr>
          <w:p w14:paraId="42AF913B" w14:textId="77777777" w:rsidR="003E069F" w:rsidRPr="00A903CD" w:rsidRDefault="003E069F" w:rsidP="003E069F">
            <w:pPr>
              <w:spacing w:before="240" w:after="20"/>
              <w:jc w:val="right"/>
              <w:rPr>
                <w:rFonts w:ascii="Georgia" w:hAnsi="Georgia" w:cs="Arial"/>
                <w:sz w:val="18"/>
                <w:szCs w:val="18"/>
                <w:lang w:val="en-GB"/>
              </w:rPr>
            </w:pPr>
            <w:r w:rsidRPr="00A903CD">
              <w:rPr>
                <w:rFonts w:ascii="Georgia" w:hAnsi="Georgia" w:cs="Arial"/>
                <w:sz w:val="18"/>
                <w:szCs w:val="18"/>
                <w:lang w:val="en-GB"/>
              </w:rPr>
              <w:t xml:space="preserve">Abstain </w:t>
            </w:r>
            <w:r w:rsidRPr="00A903CD">
              <w:rPr>
                <w:rFonts w:ascii="Georgia" w:hAnsi="Georgia" w:cs="Arial"/>
                <w:sz w:val="18"/>
                <w:szCs w:val="18"/>
                <w:lang w:val="en-GB"/>
              </w:rPr>
              <w:sym w:font="Wingdings" w:char="F0A8"/>
            </w:r>
          </w:p>
        </w:tc>
      </w:tr>
      <w:tr w:rsidR="003E069F" w:rsidRPr="00E8248B" w14:paraId="2F0A4431" w14:textId="77777777" w:rsidTr="003E069F">
        <w:tc>
          <w:tcPr>
            <w:tcW w:w="7332" w:type="dxa"/>
            <w:tcBorders>
              <w:top w:val="single" w:sz="4" w:space="0" w:color="auto"/>
              <w:left w:val="single" w:sz="4" w:space="0" w:color="auto"/>
            </w:tcBorders>
          </w:tcPr>
          <w:p w14:paraId="51896798" w14:textId="77777777" w:rsidR="003E069F" w:rsidRPr="000B348A" w:rsidRDefault="003E069F" w:rsidP="003E069F">
            <w:pPr>
              <w:spacing w:before="240" w:after="20"/>
              <w:rPr>
                <w:rFonts w:ascii="Georgia" w:hAnsi="Georgia" w:cs="Arial"/>
                <w:bCs/>
                <w:sz w:val="18"/>
                <w:szCs w:val="18"/>
                <w:lang w:val="en-GB"/>
              </w:rPr>
            </w:pPr>
            <w:r w:rsidRPr="000B348A">
              <w:rPr>
                <w:rFonts w:ascii="Georgia" w:hAnsi="Georgia" w:cs="Arial"/>
                <w:bCs/>
                <w:sz w:val="18"/>
                <w:szCs w:val="18"/>
                <w:lang w:val="en-GB"/>
              </w:rPr>
              <w:t>10.</w:t>
            </w:r>
            <w:r>
              <w:rPr>
                <w:rFonts w:ascii="Georgia" w:hAnsi="Georgia" w:cs="Arial"/>
                <w:bCs/>
                <w:sz w:val="18"/>
                <w:szCs w:val="18"/>
                <w:lang w:val="en-GB"/>
              </w:rPr>
              <w:t xml:space="preserve"> </w:t>
            </w:r>
            <w:r w:rsidRPr="000B348A">
              <w:rPr>
                <w:rFonts w:ascii="Georgia" w:hAnsi="Georgia" w:cs="Arial"/>
                <w:bCs/>
                <w:sz w:val="18"/>
                <w:szCs w:val="18"/>
                <w:lang w:val="en-GB"/>
              </w:rPr>
              <w:t>Determination of the number of members of the board of directors as well as of the number of auditors</w:t>
            </w:r>
          </w:p>
        </w:tc>
        <w:tc>
          <w:tcPr>
            <w:tcW w:w="799" w:type="dxa"/>
            <w:tcBorders>
              <w:top w:val="single" w:sz="4" w:space="0" w:color="auto"/>
            </w:tcBorders>
          </w:tcPr>
          <w:p w14:paraId="1F581979" w14:textId="77777777" w:rsidR="003E069F" w:rsidRPr="000B348A" w:rsidRDefault="003E069F" w:rsidP="003E069F">
            <w:pPr>
              <w:spacing w:before="240" w:after="20"/>
              <w:jc w:val="right"/>
              <w:rPr>
                <w:rFonts w:ascii="Georgia" w:hAnsi="Georgia" w:cs="Arial"/>
                <w:sz w:val="18"/>
                <w:szCs w:val="18"/>
                <w:lang w:val="en-GB"/>
              </w:rPr>
            </w:pPr>
          </w:p>
        </w:tc>
        <w:tc>
          <w:tcPr>
            <w:tcW w:w="934" w:type="dxa"/>
            <w:tcBorders>
              <w:top w:val="single" w:sz="4" w:space="0" w:color="auto"/>
              <w:right w:val="single" w:sz="4" w:space="0" w:color="auto"/>
            </w:tcBorders>
          </w:tcPr>
          <w:p w14:paraId="11D5F5FA" w14:textId="77777777" w:rsidR="003E069F" w:rsidRPr="000B348A" w:rsidRDefault="003E069F" w:rsidP="003E069F">
            <w:pPr>
              <w:spacing w:before="240" w:after="20"/>
              <w:jc w:val="right"/>
              <w:rPr>
                <w:rFonts w:ascii="Georgia" w:hAnsi="Georgia" w:cs="Arial"/>
                <w:sz w:val="18"/>
                <w:szCs w:val="18"/>
                <w:lang w:val="en-GB"/>
              </w:rPr>
            </w:pPr>
          </w:p>
        </w:tc>
        <w:tc>
          <w:tcPr>
            <w:tcW w:w="1134" w:type="dxa"/>
            <w:tcBorders>
              <w:top w:val="single" w:sz="4" w:space="0" w:color="auto"/>
              <w:right w:val="single" w:sz="4" w:space="0" w:color="auto"/>
            </w:tcBorders>
          </w:tcPr>
          <w:p w14:paraId="584A2214" w14:textId="77777777" w:rsidR="003E069F" w:rsidRPr="000B348A" w:rsidDel="00F70437" w:rsidRDefault="003E069F" w:rsidP="003E069F">
            <w:pPr>
              <w:spacing w:before="240" w:after="20"/>
              <w:jc w:val="right"/>
              <w:rPr>
                <w:rFonts w:ascii="Georgia" w:hAnsi="Georgia" w:cs="Arial"/>
                <w:sz w:val="18"/>
                <w:szCs w:val="18"/>
                <w:lang w:val="en-GB"/>
              </w:rPr>
            </w:pPr>
          </w:p>
        </w:tc>
      </w:tr>
      <w:tr w:rsidR="003E069F" w:rsidRPr="000B348A" w14:paraId="79C2AFAA" w14:textId="77777777" w:rsidTr="003E069F">
        <w:tc>
          <w:tcPr>
            <w:tcW w:w="7332" w:type="dxa"/>
            <w:tcBorders>
              <w:top w:val="single" w:sz="4" w:space="0" w:color="auto"/>
              <w:left w:val="single" w:sz="4" w:space="0" w:color="auto"/>
            </w:tcBorders>
          </w:tcPr>
          <w:p w14:paraId="37E6C6FF" w14:textId="77777777" w:rsidR="003E069F" w:rsidRPr="004F3CD9" w:rsidRDefault="003E069F" w:rsidP="003E069F">
            <w:pPr>
              <w:spacing w:before="240" w:after="20"/>
              <w:rPr>
                <w:rFonts w:ascii="Georgia" w:hAnsi="Georgia" w:cs="Arial"/>
                <w:i/>
                <w:sz w:val="18"/>
                <w:szCs w:val="18"/>
                <w:lang w:val="en-GB"/>
              </w:rPr>
            </w:pPr>
            <w:r w:rsidRPr="000B348A">
              <w:rPr>
                <w:rFonts w:ascii="Georgia" w:hAnsi="Georgia" w:cs="Arial"/>
                <w:bCs/>
                <w:i/>
                <w:iCs/>
                <w:sz w:val="18"/>
                <w:szCs w:val="18"/>
                <w:lang w:val="en-US"/>
              </w:rPr>
              <w:t xml:space="preserve">         </w:t>
            </w:r>
            <w:r w:rsidRPr="004F3CD9">
              <w:rPr>
                <w:rFonts w:ascii="Georgia" w:hAnsi="Georgia" w:cs="Arial"/>
                <w:i/>
                <w:sz w:val="18"/>
                <w:szCs w:val="18"/>
                <w:lang w:val="en-GB"/>
              </w:rPr>
              <w:t>Determination of the number of members of the board of directors</w:t>
            </w:r>
          </w:p>
        </w:tc>
        <w:tc>
          <w:tcPr>
            <w:tcW w:w="799" w:type="dxa"/>
            <w:tcBorders>
              <w:top w:val="single" w:sz="4" w:space="0" w:color="auto"/>
            </w:tcBorders>
          </w:tcPr>
          <w:p w14:paraId="2B6CEB25" w14:textId="77777777" w:rsidR="003E069F" w:rsidRPr="000B348A" w:rsidRDefault="003E069F" w:rsidP="003E069F">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Yes </w:t>
            </w:r>
            <w:r w:rsidRPr="000B348A">
              <w:rPr>
                <w:rFonts w:ascii="Georgia" w:hAnsi="Georgia" w:cs="Arial"/>
                <w:sz w:val="18"/>
                <w:szCs w:val="18"/>
                <w:lang w:val="en-GB"/>
              </w:rPr>
              <w:sym w:font="Wingdings" w:char="F0A8"/>
            </w:r>
          </w:p>
        </w:tc>
        <w:tc>
          <w:tcPr>
            <w:tcW w:w="934" w:type="dxa"/>
            <w:tcBorders>
              <w:top w:val="single" w:sz="4" w:space="0" w:color="auto"/>
              <w:right w:val="single" w:sz="4" w:space="0" w:color="auto"/>
            </w:tcBorders>
          </w:tcPr>
          <w:p w14:paraId="0C85C15D" w14:textId="77777777" w:rsidR="003E069F" w:rsidRPr="000B348A" w:rsidRDefault="003E069F" w:rsidP="003E069F">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No </w:t>
            </w:r>
            <w:r w:rsidRPr="000B348A">
              <w:rPr>
                <w:rFonts w:ascii="Georgia" w:hAnsi="Georgia" w:cs="Arial"/>
                <w:sz w:val="18"/>
                <w:szCs w:val="18"/>
                <w:lang w:val="en-GB"/>
              </w:rPr>
              <w:sym w:font="Wingdings" w:char="F0A8"/>
            </w:r>
          </w:p>
        </w:tc>
        <w:tc>
          <w:tcPr>
            <w:tcW w:w="1134" w:type="dxa"/>
            <w:tcBorders>
              <w:top w:val="single" w:sz="4" w:space="0" w:color="auto"/>
              <w:right w:val="single" w:sz="4" w:space="0" w:color="auto"/>
            </w:tcBorders>
          </w:tcPr>
          <w:p w14:paraId="0257B4E0" w14:textId="77777777" w:rsidR="003E069F" w:rsidRPr="000B348A" w:rsidRDefault="003E069F" w:rsidP="003E069F">
            <w:pPr>
              <w:spacing w:before="240" w:after="20"/>
              <w:jc w:val="right"/>
              <w:rPr>
                <w:rFonts w:ascii="Georgia" w:hAnsi="Georgia" w:cs="Arial"/>
                <w:sz w:val="18"/>
                <w:szCs w:val="18"/>
                <w:lang w:val="en-GB"/>
              </w:rPr>
            </w:pPr>
            <w:r w:rsidRPr="00407849">
              <w:rPr>
                <w:rFonts w:ascii="Georgia" w:hAnsi="Georgia" w:cs="Arial"/>
                <w:sz w:val="18"/>
                <w:szCs w:val="18"/>
                <w:lang w:val="en-GB"/>
              </w:rPr>
              <w:t xml:space="preserve">Abstain </w:t>
            </w:r>
            <w:r w:rsidRPr="00407849">
              <w:rPr>
                <w:rFonts w:ascii="Georgia" w:hAnsi="Georgia" w:cs="Arial"/>
                <w:sz w:val="18"/>
                <w:szCs w:val="18"/>
                <w:lang w:val="en-GB"/>
              </w:rPr>
              <w:sym w:font="Wingdings" w:char="F0A8"/>
            </w:r>
          </w:p>
        </w:tc>
      </w:tr>
      <w:tr w:rsidR="003E069F" w:rsidRPr="000B348A" w14:paraId="599C558F" w14:textId="77777777" w:rsidTr="003E069F">
        <w:tc>
          <w:tcPr>
            <w:tcW w:w="7332" w:type="dxa"/>
            <w:tcBorders>
              <w:top w:val="single" w:sz="4" w:space="0" w:color="auto"/>
              <w:left w:val="single" w:sz="4" w:space="0" w:color="auto"/>
            </w:tcBorders>
          </w:tcPr>
          <w:p w14:paraId="3CDA191A" w14:textId="77777777" w:rsidR="003E069F" w:rsidRPr="004F3CD9" w:rsidRDefault="003E069F" w:rsidP="003E069F">
            <w:pPr>
              <w:spacing w:before="240" w:after="20"/>
              <w:rPr>
                <w:rFonts w:ascii="Georgia" w:hAnsi="Georgia" w:cs="Arial"/>
                <w:i/>
                <w:sz w:val="18"/>
                <w:szCs w:val="18"/>
                <w:lang w:val="en-GB"/>
              </w:rPr>
            </w:pPr>
            <w:r w:rsidRPr="000B348A">
              <w:rPr>
                <w:rFonts w:ascii="Georgia" w:hAnsi="Georgia" w:cs="Arial"/>
                <w:bCs/>
                <w:i/>
                <w:iCs/>
                <w:sz w:val="18"/>
                <w:szCs w:val="18"/>
                <w:lang w:val="en-US"/>
              </w:rPr>
              <w:t xml:space="preserve">         </w:t>
            </w:r>
            <w:r w:rsidRPr="004F3CD9">
              <w:rPr>
                <w:rFonts w:ascii="Georgia" w:hAnsi="Georgia" w:cs="Arial"/>
                <w:i/>
                <w:sz w:val="18"/>
                <w:szCs w:val="18"/>
                <w:lang w:val="en-GB"/>
              </w:rPr>
              <w:t>Determination of the number of auditors</w:t>
            </w:r>
          </w:p>
        </w:tc>
        <w:tc>
          <w:tcPr>
            <w:tcW w:w="799" w:type="dxa"/>
            <w:tcBorders>
              <w:top w:val="single" w:sz="4" w:space="0" w:color="auto"/>
            </w:tcBorders>
          </w:tcPr>
          <w:p w14:paraId="1601CD18" w14:textId="77777777" w:rsidR="003E069F" w:rsidRPr="000B348A" w:rsidRDefault="003E069F" w:rsidP="003E069F">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Yes </w:t>
            </w:r>
            <w:r w:rsidRPr="000B348A">
              <w:rPr>
                <w:rFonts w:ascii="Georgia" w:hAnsi="Georgia" w:cs="Arial"/>
                <w:sz w:val="18"/>
                <w:szCs w:val="18"/>
                <w:lang w:val="en-GB"/>
              </w:rPr>
              <w:sym w:font="Wingdings" w:char="F0A8"/>
            </w:r>
          </w:p>
        </w:tc>
        <w:tc>
          <w:tcPr>
            <w:tcW w:w="934" w:type="dxa"/>
            <w:tcBorders>
              <w:top w:val="single" w:sz="4" w:space="0" w:color="auto"/>
              <w:right w:val="single" w:sz="4" w:space="0" w:color="auto"/>
            </w:tcBorders>
          </w:tcPr>
          <w:p w14:paraId="5E25D29B" w14:textId="77777777" w:rsidR="003E069F" w:rsidRPr="000B348A" w:rsidRDefault="003E069F" w:rsidP="003E069F">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No </w:t>
            </w:r>
            <w:r w:rsidRPr="000B348A">
              <w:rPr>
                <w:rFonts w:ascii="Georgia" w:hAnsi="Georgia" w:cs="Arial"/>
                <w:sz w:val="18"/>
                <w:szCs w:val="18"/>
                <w:lang w:val="en-GB"/>
              </w:rPr>
              <w:sym w:font="Wingdings" w:char="F0A8"/>
            </w:r>
          </w:p>
        </w:tc>
        <w:tc>
          <w:tcPr>
            <w:tcW w:w="1134" w:type="dxa"/>
            <w:tcBorders>
              <w:top w:val="single" w:sz="4" w:space="0" w:color="auto"/>
              <w:right w:val="single" w:sz="4" w:space="0" w:color="auto"/>
            </w:tcBorders>
          </w:tcPr>
          <w:p w14:paraId="6C0D69AF" w14:textId="77777777" w:rsidR="003E069F" w:rsidRPr="000B348A" w:rsidRDefault="003E069F" w:rsidP="003E069F">
            <w:pPr>
              <w:spacing w:before="240" w:after="20"/>
              <w:jc w:val="right"/>
              <w:rPr>
                <w:rFonts w:ascii="Georgia" w:hAnsi="Georgia" w:cs="Arial"/>
                <w:sz w:val="18"/>
                <w:szCs w:val="18"/>
                <w:lang w:val="en-GB"/>
              </w:rPr>
            </w:pPr>
            <w:r w:rsidRPr="00407849">
              <w:rPr>
                <w:rFonts w:ascii="Georgia" w:hAnsi="Georgia" w:cs="Arial"/>
                <w:sz w:val="18"/>
                <w:szCs w:val="18"/>
                <w:lang w:val="en-GB"/>
              </w:rPr>
              <w:t xml:space="preserve">Abstain </w:t>
            </w:r>
            <w:r w:rsidRPr="00407849">
              <w:rPr>
                <w:rFonts w:ascii="Georgia" w:hAnsi="Georgia" w:cs="Arial"/>
                <w:sz w:val="18"/>
                <w:szCs w:val="18"/>
                <w:lang w:val="en-GB"/>
              </w:rPr>
              <w:sym w:font="Wingdings" w:char="F0A8"/>
            </w:r>
          </w:p>
        </w:tc>
      </w:tr>
      <w:tr w:rsidR="003E069F" w:rsidRPr="00E8248B" w14:paraId="51D9B1BE" w14:textId="77777777" w:rsidTr="003E069F">
        <w:trPr>
          <w:trHeight w:val="70"/>
        </w:trPr>
        <w:tc>
          <w:tcPr>
            <w:tcW w:w="7332" w:type="dxa"/>
            <w:tcBorders>
              <w:top w:val="single" w:sz="4" w:space="0" w:color="auto"/>
              <w:left w:val="single" w:sz="4" w:space="0" w:color="auto"/>
            </w:tcBorders>
          </w:tcPr>
          <w:p w14:paraId="5D8B39DF" w14:textId="77777777" w:rsidR="003E069F" w:rsidRPr="000B348A" w:rsidRDefault="003E069F" w:rsidP="003E069F">
            <w:pPr>
              <w:spacing w:before="240" w:after="20"/>
              <w:rPr>
                <w:rFonts w:ascii="Georgia" w:hAnsi="Georgia" w:cs="Arial"/>
                <w:bCs/>
                <w:sz w:val="18"/>
                <w:szCs w:val="18"/>
                <w:lang w:val="en-GB"/>
              </w:rPr>
            </w:pPr>
            <w:r w:rsidRPr="000B348A">
              <w:rPr>
                <w:rFonts w:ascii="Georgia" w:hAnsi="Georgia" w:cs="Arial"/>
                <w:bCs/>
                <w:sz w:val="18"/>
                <w:szCs w:val="18"/>
                <w:lang w:val="en-GB"/>
              </w:rPr>
              <w:t>11.</w:t>
            </w:r>
            <w:r>
              <w:rPr>
                <w:rFonts w:ascii="Georgia" w:hAnsi="Georgia" w:cs="Arial"/>
                <w:bCs/>
                <w:sz w:val="18"/>
                <w:szCs w:val="18"/>
                <w:lang w:val="en-GB"/>
              </w:rPr>
              <w:t xml:space="preserve"> </w:t>
            </w:r>
            <w:r w:rsidRPr="000B348A">
              <w:rPr>
                <w:rFonts w:ascii="Georgia" w:hAnsi="Georgia" w:cs="Arial"/>
                <w:bCs/>
                <w:sz w:val="18"/>
                <w:szCs w:val="18"/>
                <w:lang w:val="en-GB"/>
              </w:rPr>
              <w:t>Determination of the fees payable to the members of the board of directors and the auditors</w:t>
            </w:r>
          </w:p>
        </w:tc>
        <w:tc>
          <w:tcPr>
            <w:tcW w:w="799" w:type="dxa"/>
            <w:tcBorders>
              <w:top w:val="single" w:sz="4" w:space="0" w:color="auto"/>
            </w:tcBorders>
          </w:tcPr>
          <w:p w14:paraId="41380192" w14:textId="77777777" w:rsidR="003E069F" w:rsidRPr="000B348A" w:rsidRDefault="003E069F" w:rsidP="003E069F">
            <w:pPr>
              <w:spacing w:before="240" w:after="20"/>
              <w:jc w:val="right"/>
              <w:rPr>
                <w:rFonts w:ascii="Georgia" w:hAnsi="Georgia" w:cs="Arial"/>
                <w:sz w:val="18"/>
                <w:szCs w:val="18"/>
                <w:lang w:val="en-GB"/>
              </w:rPr>
            </w:pPr>
          </w:p>
        </w:tc>
        <w:tc>
          <w:tcPr>
            <w:tcW w:w="934" w:type="dxa"/>
            <w:tcBorders>
              <w:top w:val="single" w:sz="4" w:space="0" w:color="auto"/>
              <w:right w:val="single" w:sz="4" w:space="0" w:color="auto"/>
            </w:tcBorders>
          </w:tcPr>
          <w:p w14:paraId="1CA1048D" w14:textId="77777777" w:rsidR="003E069F" w:rsidRPr="000B348A" w:rsidRDefault="003E069F" w:rsidP="003E069F">
            <w:pPr>
              <w:spacing w:before="240" w:after="20"/>
              <w:jc w:val="right"/>
              <w:rPr>
                <w:rFonts w:ascii="Georgia" w:hAnsi="Georgia" w:cs="Arial"/>
                <w:sz w:val="18"/>
                <w:szCs w:val="18"/>
                <w:lang w:val="en-GB"/>
              </w:rPr>
            </w:pPr>
          </w:p>
        </w:tc>
        <w:tc>
          <w:tcPr>
            <w:tcW w:w="1134" w:type="dxa"/>
            <w:tcBorders>
              <w:top w:val="single" w:sz="4" w:space="0" w:color="auto"/>
              <w:right w:val="single" w:sz="4" w:space="0" w:color="auto"/>
            </w:tcBorders>
          </w:tcPr>
          <w:p w14:paraId="683845C6" w14:textId="77777777" w:rsidR="003E069F" w:rsidRPr="000B348A" w:rsidDel="00F70437" w:rsidRDefault="003E069F" w:rsidP="003E069F">
            <w:pPr>
              <w:spacing w:before="240" w:after="20"/>
              <w:jc w:val="right"/>
              <w:rPr>
                <w:rFonts w:ascii="Georgia" w:hAnsi="Georgia" w:cs="Arial"/>
                <w:sz w:val="18"/>
                <w:szCs w:val="18"/>
                <w:lang w:val="en-GB"/>
              </w:rPr>
            </w:pPr>
          </w:p>
        </w:tc>
      </w:tr>
      <w:tr w:rsidR="003E069F" w:rsidRPr="000B348A" w14:paraId="3D394BB4" w14:textId="77777777" w:rsidTr="003E069F">
        <w:trPr>
          <w:trHeight w:val="70"/>
        </w:trPr>
        <w:tc>
          <w:tcPr>
            <w:tcW w:w="7332" w:type="dxa"/>
            <w:tcBorders>
              <w:top w:val="single" w:sz="4" w:space="0" w:color="auto"/>
              <w:left w:val="single" w:sz="4" w:space="0" w:color="auto"/>
            </w:tcBorders>
          </w:tcPr>
          <w:p w14:paraId="2784A6AF" w14:textId="77777777" w:rsidR="003E069F" w:rsidRPr="004F3CD9" w:rsidRDefault="003E069F" w:rsidP="003E069F">
            <w:pPr>
              <w:spacing w:before="240" w:after="20"/>
              <w:rPr>
                <w:rFonts w:ascii="Georgia" w:hAnsi="Georgia" w:cs="Arial"/>
                <w:i/>
                <w:sz w:val="18"/>
                <w:szCs w:val="18"/>
                <w:lang w:val="en-GB"/>
              </w:rPr>
            </w:pPr>
            <w:r w:rsidRPr="000B348A">
              <w:rPr>
                <w:rFonts w:ascii="Georgia" w:hAnsi="Georgia" w:cs="Arial"/>
                <w:bCs/>
                <w:i/>
                <w:iCs/>
                <w:sz w:val="18"/>
                <w:szCs w:val="18"/>
                <w:lang w:val="en-US"/>
              </w:rPr>
              <w:t xml:space="preserve">         </w:t>
            </w:r>
            <w:r w:rsidRPr="004F3CD9">
              <w:rPr>
                <w:rFonts w:ascii="Georgia" w:hAnsi="Georgia" w:cs="Arial"/>
                <w:i/>
                <w:sz w:val="18"/>
                <w:szCs w:val="18"/>
                <w:lang w:val="en-GB"/>
              </w:rPr>
              <w:t>Determination of the fees payable to the members of the board of directors</w:t>
            </w:r>
          </w:p>
        </w:tc>
        <w:tc>
          <w:tcPr>
            <w:tcW w:w="799" w:type="dxa"/>
            <w:tcBorders>
              <w:top w:val="single" w:sz="4" w:space="0" w:color="auto"/>
            </w:tcBorders>
          </w:tcPr>
          <w:p w14:paraId="26FB4731" w14:textId="77777777" w:rsidR="003E069F" w:rsidRPr="000B348A" w:rsidRDefault="003E069F" w:rsidP="003E069F">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Yes </w:t>
            </w:r>
            <w:r w:rsidRPr="000B348A">
              <w:rPr>
                <w:rFonts w:ascii="Georgia" w:hAnsi="Georgia" w:cs="Arial"/>
                <w:sz w:val="18"/>
                <w:szCs w:val="18"/>
                <w:lang w:val="en-GB"/>
              </w:rPr>
              <w:sym w:font="Wingdings" w:char="F0A8"/>
            </w:r>
          </w:p>
        </w:tc>
        <w:tc>
          <w:tcPr>
            <w:tcW w:w="934" w:type="dxa"/>
            <w:tcBorders>
              <w:top w:val="single" w:sz="4" w:space="0" w:color="auto"/>
              <w:right w:val="single" w:sz="4" w:space="0" w:color="auto"/>
            </w:tcBorders>
          </w:tcPr>
          <w:p w14:paraId="10E6DE72" w14:textId="77777777" w:rsidR="003E069F" w:rsidRPr="000B348A" w:rsidRDefault="003E069F" w:rsidP="003E069F">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No </w:t>
            </w:r>
            <w:r w:rsidRPr="000B348A">
              <w:rPr>
                <w:rFonts w:ascii="Georgia" w:hAnsi="Georgia" w:cs="Arial"/>
                <w:sz w:val="18"/>
                <w:szCs w:val="18"/>
                <w:lang w:val="en-GB"/>
              </w:rPr>
              <w:sym w:font="Wingdings" w:char="F0A8"/>
            </w:r>
          </w:p>
        </w:tc>
        <w:tc>
          <w:tcPr>
            <w:tcW w:w="1134" w:type="dxa"/>
            <w:tcBorders>
              <w:top w:val="single" w:sz="4" w:space="0" w:color="auto"/>
              <w:right w:val="single" w:sz="4" w:space="0" w:color="auto"/>
            </w:tcBorders>
          </w:tcPr>
          <w:p w14:paraId="03F0855F" w14:textId="77777777" w:rsidR="003E069F" w:rsidRPr="000B348A" w:rsidRDefault="003E069F" w:rsidP="003E069F">
            <w:pPr>
              <w:spacing w:before="240" w:after="20"/>
              <w:jc w:val="right"/>
              <w:rPr>
                <w:rFonts w:ascii="Georgia" w:hAnsi="Georgia" w:cs="Arial"/>
                <w:sz w:val="18"/>
                <w:szCs w:val="18"/>
                <w:lang w:val="en-GB"/>
              </w:rPr>
            </w:pPr>
            <w:r w:rsidRPr="00780C27">
              <w:rPr>
                <w:rFonts w:ascii="Georgia" w:hAnsi="Georgia" w:cs="Arial"/>
                <w:sz w:val="18"/>
                <w:szCs w:val="18"/>
                <w:lang w:val="en-GB"/>
              </w:rPr>
              <w:t xml:space="preserve">Abstain </w:t>
            </w:r>
            <w:r w:rsidRPr="00780C27">
              <w:rPr>
                <w:rFonts w:ascii="Georgia" w:hAnsi="Georgia" w:cs="Arial"/>
                <w:sz w:val="18"/>
                <w:szCs w:val="18"/>
                <w:lang w:val="en-GB"/>
              </w:rPr>
              <w:sym w:font="Wingdings" w:char="F0A8"/>
            </w:r>
          </w:p>
        </w:tc>
      </w:tr>
      <w:tr w:rsidR="003E069F" w:rsidRPr="000B348A" w14:paraId="712C4AD8" w14:textId="77777777" w:rsidTr="003E069F">
        <w:trPr>
          <w:trHeight w:val="70"/>
        </w:trPr>
        <w:tc>
          <w:tcPr>
            <w:tcW w:w="7332" w:type="dxa"/>
            <w:tcBorders>
              <w:top w:val="single" w:sz="4" w:space="0" w:color="auto"/>
              <w:left w:val="single" w:sz="4" w:space="0" w:color="auto"/>
            </w:tcBorders>
          </w:tcPr>
          <w:p w14:paraId="5A1A0916" w14:textId="77777777" w:rsidR="003E069F" w:rsidRPr="004F3CD9" w:rsidRDefault="003E069F" w:rsidP="003E069F">
            <w:pPr>
              <w:spacing w:before="240" w:after="20"/>
              <w:rPr>
                <w:rFonts w:ascii="Georgia" w:hAnsi="Georgia" w:cs="Arial"/>
                <w:i/>
                <w:sz w:val="18"/>
                <w:szCs w:val="18"/>
                <w:lang w:val="en-GB"/>
              </w:rPr>
            </w:pPr>
            <w:r w:rsidRPr="000B348A">
              <w:rPr>
                <w:rFonts w:ascii="Georgia" w:hAnsi="Georgia" w:cs="Arial"/>
                <w:bCs/>
                <w:i/>
                <w:iCs/>
                <w:sz w:val="18"/>
                <w:szCs w:val="18"/>
                <w:lang w:val="en-US"/>
              </w:rPr>
              <w:t xml:space="preserve">         </w:t>
            </w:r>
            <w:r w:rsidRPr="004F3CD9">
              <w:rPr>
                <w:rFonts w:ascii="Georgia" w:hAnsi="Georgia" w:cs="Arial"/>
                <w:i/>
                <w:sz w:val="18"/>
                <w:szCs w:val="18"/>
                <w:lang w:val="en-GB"/>
              </w:rPr>
              <w:t>Determination of the fees payable to the auditor</w:t>
            </w:r>
          </w:p>
        </w:tc>
        <w:tc>
          <w:tcPr>
            <w:tcW w:w="799" w:type="dxa"/>
            <w:tcBorders>
              <w:top w:val="single" w:sz="4" w:space="0" w:color="auto"/>
            </w:tcBorders>
          </w:tcPr>
          <w:p w14:paraId="33DB82E2" w14:textId="77777777" w:rsidR="003E069F" w:rsidRPr="000B348A" w:rsidRDefault="003E069F" w:rsidP="003E069F">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Yes </w:t>
            </w:r>
            <w:r w:rsidRPr="000B348A">
              <w:rPr>
                <w:rFonts w:ascii="Georgia" w:hAnsi="Georgia" w:cs="Arial"/>
                <w:sz w:val="18"/>
                <w:szCs w:val="18"/>
                <w:lang w:val="en-GB"/>
              </w:rPr>
              <w:sym w:font="Wingdings" w:char="F0A8"/>
            </w:r>
          </w:p>
        </w:tc>
        <w:tc>
          <w:tcPr>
            <w:tcW w:w="934" w:type="dxa"/>
            <w:tcBorders>
              <w:top w:val="single" w:sz="4" w:space="0" w:color="auto"/>
              <w:right w:val="single" w:sz="4" w:space="0" w:color="auto"/>
            </w:tcBorders>
          </w:tcPr>
          <w:p w14:paraId="0738F58A" w14:textId="77777777" w:rsidR="003E069F" w:rsidRPr="000B348A" w:rsidRDefault="003E069F" w:rsidP="003E069F">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No </w:t>
            </w:r>
            <w:r w:rsidRPr="000B348A">
              <w:rPr>
                <w:rFonts w:ascii="Georgia" w:hAnsi="Georgia" w:cs="Arial"/>
                <w:sz w:val="18"/>
                <w:szCs w:val="18"/>
                <w:lang w:val="en-GB"/>
              </w:rPr>
              <w:sym w:font="Wingdings" w:char="F0A8"/>
            </w:r>
          </w:p>
        </w:tc>
        <w:tc>
          <w:tcPr>
            <w:tcW w:w="1134" w:type="dxa"/>
            <w:tcBorders>
              <w:top w:val="single" w:sz="4" w:space="0" w:color="auto"/>
              <w:right w:val="single" w:sz="4" w:space="0" w:color="auto"/>
            </w:tcBorders>
          </w:tcPr>
          <w:p w14:paraId="2F307604" w14:textId="77777777" w:rsidR="003E069F" w:rsidRPr="000B348A" w:rsidRDefault="003E069F" w:rsidP="003E069F">
            <w:pPr>
              <w:spacing w:before="240" w:after="20"/>
              <w:jc w:val="right"/>
              <w:rPr>
                <w:rFonts w:ascii="Georgia" w:hAnsi="Georgia" w:cs="Arial"/>
                <w:sz w:val="18"/>
                <w:szCs w:val="18"/>
                <w:lang w:val="en-GB"/>
              </w:rPr>
            </w:pPr>
            <w:r w:rsidRPr="00780C27">
              <w:rPr>
                <w:rFonts w:ascii="Georgia" w:hAnsi="Georgia" w:cs="Arial"/>
                <w:sz w:val="18"/>
                <w:szCs w:val="18"/>
                <w:lang w:val="en-GB"/>
              </w:rPr>
              <w:t xml:space="preserve">Abstain </w:t>
            </w:r>
            <w:r w:rsidRPr="00780C27">
              <w:rPr>
                <w:rFonts w:ascii="Georgia" w:hAnsi="Georgia" w:cs="Arial"/>
                <w:sz w:val="18"/>
                <w:szCs w:val="18"/>
                <w:lang w:val="en-GB"/>
              </w:rPr>
              <w:sym w:font="Wingdings" w:char="F0A8"/>
            </w:r>
          </w:p>
        </w:tc>
      </w:tr>
      <w:tr w:rsidR="003E069F" w:rsidRPr="00E8248B" w14:paraId="28BB913A" w14:textId="77777777" w:rsidTr="003E069F">
        <w:trPr>
          <w:trHeight w:val="70"/>
        </w:trPr>
        <w:tc>
          <w:tcPr>
            <w:tcW w:w="7332" w:type="dxa"/>
            <w:tcBorders>
              <w:top w:val="single" w:sz="4" w:space="0" w:color="auto"/>
              <w:left w:val="single" w:sz="4" w:space="0" w:color="auto"/>
              <w:bottom w:val="single" w:sz="4" w:space="0" w:color="auto"/>
            </w:tcBorders>
          </w:tcPr>
          <w:p w14:paraId="4B40470A" w14:textId="77777777" w:rsidR="003E069F" w:rsidRPr="000B348A" w:rsidRDefault="003E069F" w:rsidP="003E069F">
            <w:pPr>
              <w:spacing w:before="240" w:after="20"/>
              <w:rPr>
                <w:rFonts w:ascii="Georgia" w:hAnsi="Georgia" w:cs="Arial"/>
                <w:bCs/>
                <w:sz w:val="18"/>
                <w:szCs w:val="18"/>
                <w:lang w:val="en-GB"/>
              </w:rPr>
            </w:pPr>
            <w:r w:rsidRPr="000B348A">
              <w:rPr>
                <w:rFonts w:ascii="Georgia" w:hAnsi="Georgia" w:cs="Arial"/>
                <w:bCs/>
                <w:sz w:val="18"/>
                <w:szCs w:val="18"/>
                <w:lang w:val="en-GB"/>
              </w:rPr>
              <w:t>12.</w:t>
            </w:r>
            <w:r>
              <w:rPr>
                <w:rFonts w:ascii="Georgia" w:hAnsi="Georgia" w:cs="Arial"/>
                <w:bCs/>
                <w:sz w:val="18"/>
                <w:szCs w:val="18"/>
                <w:lang w:val="en-GB"/>
              </w:rPr>
              <w:t xml:space="preserve"> </w:t>
            </w:r>
            <w:r w:rsidRPr="000B348A">
              <w:rPr>
                <w:rFonts w:ascii="Georgia" w:hAnsi="Georgia" w:cs="Arial"/>
                <w:bCs/>
                <w:sz w:val="18"/>
                <w:szCs w:val="18"/>
                <w:lang w:val="en-GB"/>
              </w:rPr>
              <w:t>Election of members of the board of directors and auditors</w:t>
            </w:r>
          </w:p>
        </w:tc>
        <w:tc>
          <w:tcPr>
            <w:tcW w:w="799" w:type="dxa"/>
            <w:tcBorders>
              <w:top w:val="single" w:sz="4" w:space="0" w:color="auto"/>
              <w:bottom w:val="single" w:sz="4" w:space="0" w:color="auto"/>
            </w:tcBorders>
          </w:tcPr>
          <w:p w14:paraId="7BF22D29" w14:textId="77777777" w:rsidR="003E069F" w:rsidRPr="000B348A" w:rsidRDefault="003E069F" w:rsidP="003E069F">
            <w:pPr>
              <w:spacing w:before="240" w:after="20"/>
              <w:jc w:val="right"/>
              <w:rPr>
                <w:rFonts w:ascii="Georgia" w:hAnsi="Georgia" w:cs="Arial"/>
                <w:sz w:val="18"/>
                <w:szCs w:val="18"/>
                <w:lang w:val="en-GB"/>
              </w:rPr>
            </w:pPr>
          </w:p>
        </w:tc>
        <w:tc>
          <w:tcPr>
            <w:tcW w:w="934" w:type="dxa"/>
            <w:tcBorders>
              <w:top w:val="single" w:sz="4" w:space="0" w:color="auto"/>
              <w:bottom w:val="single" w:sz="4" w:space="0" w:color="auto"/>
              <w:right w:val="single" w:sz="4" w:space="0" w:color="auto"/>
            </w:tcBorders>
          </w:tcPr>
          <w:p w14:paraId="14BB78A1" w14:textId="77777777" w:rsidR="003E069F" w:rsidRPr="000B348A" w:rsidRDefault="003E069F" w:rsidP="003E069F">
            <w:pPr>
              <w:spacing w:before="240" w:after="20"/>
              <w:jc w:val="right"/>
              <w:rPr>
                <w:rFonts w:ascii="Georgia" w:hAnsi="Georgia" w:cs="Arial"/>
                <w:sz w:val="18"/>
                <w:szCs w:val="18"/>
                <w:lang w:val="en-GB"/>
              </w:rPr>
            </w:pPr>
          </w:p>
        </w:tc>
        <w:tc>
          <w:tcPr>
            <w:tcW w:w="1134" w:type="dxa"/>
            <w:tcBorders>
              <w:top w:val="single" w:sz="4" w:space="0" w:color="auto"/>
              <w:bottom w:val="single" w:sz="4" w:space="0" w:color="auto"/>
              <w:right w:val="single" w:sz="4" w:space="0" w:color="auto"/>
            </w:tcBorders>
          </w:tcPr>
          <w:p w14:paraId="770F8057" w14:textId="77777777" w:rsidR="003E069F" w:rsidRPr="000B348A" w:rsidRDefault="003E069F" w:rsidP="003E069F">
            <w:pPr>
              <w:spacing w:before="240" w:after="20"/>
              <w:jc w:val="right"/>
              <w:rPr>
                <w:rFonts w:ascii="Georgia" w:hAnsi="Georgia" w:cs="Arial"/>
                <w:sz w:val="18"/>
                <w:szCs w:val="18"/>
                <w:lang w:val="en-GB"/>
              </w:rPr>
            </w:pPr>
          </w:p>
        </w:tc>
      </w:tr>
      <w:tr w:rsidR="003E069F" w:rsidRPr="000B348A" w14:paraId="587A29AA" w14:textId="77777777" w:rsidTr="003E069F">
        <w:trPr>
          <w:trHeight w:val="70"/>
        </w:trPr>
        <w:tc>
          <w:tcPr>
            <w:tcW w:w="7332" w:type="dxa"/>
            <w:tcBorders>
              <w:top w:val="single" w:sz="4" w:space="0" w:color="auto"/>
              <w:left w:val="single" w:sz="4" w:space="0" w:color="auto"/>
              <w:bottom w:val="single" w:sz="4" w:space="0" w:color="auto"/>
            </w:tcBorders>
          </w:tcPr>
          <w:p w14:paraId="3C7982A4" w14:textId="77777777" w:rsidR="003E069F" w:rsidRPr="000B348A" w:rsidRDefault="003E069F" w:rsidP="003E069F">
            <w:pPr>
              <w:spacing w:before="240" w:after="20"/>
              <w:rPr>
                <w:rFonts w:ascii="Georgia" w:hAnsi="Georgia" w:cs="Arial"/>
                <w:i/>
                <w:sz w:val="18"/>
                <w:szCs w:val="18"/>
                <w:lang w:val="en-GB"/>
              </w:rPr>
            </w:pPr>
            <w:r w:rsidRPr="000B348A">
              <w:rPr>
                <w:rFonts w:ascii="Georgia" w:hAnsi="Georgia" w:cs="Arial"/>
                <w:bCs/>
                <w:i/>
                <w:iCs/>
                <w:sz w:val="18"/>
                <w:szCs w:val="18"/>
                <w:lang w:val="en-US"/>
              </w:rPr>
              <w:t xml:space="preserve">         </w:t>
            </w:r>
            <w:r w:rsidRPr="000B348A">
              <w:rPr>
                <w:rFonts w:ascii="Georgia" w:hAnsi="Georgia" w:cs="Arial"/>
                <w:i/>
                <w:sz w:val="18"/>
                <w:szCs w:val="18"/>
                <w:lang w:val="en-GB"/>
              </w:rPr>
              <w:t xml:space="preserve">Re-election of </w:t>
            </w:r>
            <w:r w:rsidRPr="00F70437">
              <w:rPr>
                <w:rFonts w:ascii="Georgia" w:hAnsi="Georgia" w:cs="Arial"/>
                <w:i/>
                <w:sz w:val="18"/>
                <w:szCs w:val="18"/>
                <w:lang w:val="en-GB"/>
              </w:rPr>
              <w:t>Christer Fåhraeus</w:t>
            </w:r>
            <w:r w:rsidRPr="00F70437" w:rsidDel="00F70437">
              <w:rPr>
                <w:rFonts w:ascii="Georgia" w:hAnsi="Georgia" w:cs="Arial"/>
                <w:i/>
                <w:sz w:val="18"/>
                <w:szCs w:val="18"/>
                <w:lang w:val="en-GB"/>
              </w:rPr>
              <w:t xml:space="preserve"> </w:t>
            </w:r>
            <w:r w:rsidRPr="000B348A">
              <w:rPr>
                <w:rFonts w:ascii="Georgia" w:hAnsi="Georgia" w:cs="Arial"/>
                <w:i/>
                <w:sz w:val="18"/>
                <w:szCs w:val="18"/>
                <w:lang w:val="en-GB"/>
              </w:rPr>
              <w:t>(as board member)</w:t>
            </w:r>
          </w:p>
        </w:tc>
        <w:tc>
          <w:tcPr>
            <w:tcW w:w="799" w:type="dxa"/>
            <w:tcBorders>
              <w:top w:val="single" w:sz="4" w:space="0" w:color="auto"/>
              <w:bottom w:val="single" w:sz="4" w:space="0" w:color="auto"/>
            </w:tcBorders>
          </w:tcPr>
          <w:p w14:paraId="1C959BF5" w14:textId="77777777" w:rsidR="003E069F" w:rsidRPr="000B348A" w:rsidRDefault="003E069F" w:rsidP="003E069F">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Yes </w:t>
            </w:r>
            <w:r w:rsidRPr="000B348A">
              <w:rPr>
                <w:rFonts w:ascii="Georgia" w:hAnsi="Georgia" w:cs="Arial"/>
                <w:sz w:val="18"/>
                <w:szCs w:val="18"/>
                <w:lang w:val="en-GB"/>
              </w:rPr>
              <w:sym w:font="Wingdings" w:char="F0A8"/>
            </w:r>
          </w:p>
        </w:tc>
        <w:tc>
          <w:tcPr>
            <w:tcW w:w="934" w:type="dxa"/>
            <w:tcBorders>
              <w:top w:val="single" w:sz="4" w:space="0" w:color="auto"/>
              <w:bottom w:val="single" w:sz="4" w:space="0" w:color="auto"/>
              <w:right w:val="single" w:sz="4" w:space="0" w:color="auto"/>
            </w:tcBorders>
          </w:tcPr>
          <w:p w14:paraId="328CB955" w14:textId="77777777" w:rsidR="003E069F" w:rsidRPr="000B348A" w:rsidRDefault="003E069F" w:rsidP="003E069F">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No </w:t>
            </w:r>
            <w:r w:rsidRPr="000B348A">
              <w:rPr>
                <w:rFonts w:ascii="Georgia" w:hAnsi="Georgia" w:cs="Arial"/>
                <w:sz w:val="18"/>
                <w:szCs w:val="18"/>
                <w:lang w:val="en-GB"/>
              </w:rPr>
              <w:sym w:font="Wingdings" w:char="F0A8"/>
            </w:r>
          </w:p>
        </w:tc>
        <w:tc>
          <w:tcPr>
            <w:tcW w:w="1134" w:type="dxa"/>
            <w:tcBorders>
              <w:top w:val="single" w:sz="4" w:space="0" w:color="auto"/>
              <w:bottom w:val="single" w:sz="4" w:space="0" w:color="auto"/>
              <w:right w:val="single" w:sz="4" w:space="0" w:color="auto"/>
            </w:tcBorders>
          </w:tcPr>
          <w:p w14:paraId="5BAEB59D" w14:textId="77777777" w:rsidR="003E069F" w:rsidRPr="000B348A" w:rsidRDefault="003E069F" w:rsidP="003E069F">
            <w:pPr>
              <w:spacing w:before="240" w:after="20"/>
              <w:jc w:val="right"/>
              <w:rPr>
                <w:rFonts w:ascii="Georgia" w:hAnsi="Georgia" w:cs="Arial"/>
                <w:sz w:val="18"/>
                <w:szCs w:val="18"/>
                <w:lang w:val="en-GB"/>
              </w:rPr>
            </w:pPr>
            <w:r w:rsidRPr="00D640A3">
              <w:rPr>
                <w:rFonts w:ascii="Georgia" w:hAnsi="Georgia" w:cs="Arial"/>
                <w:sz w:val="18"/>
                <w:szCs w:val="18"/>
                <w:lang w:val="en-GB"/>
              </w:rPr>
              <w:t xml:space="preserve">Abstain </w:t>
            </w:r>
            <w:r w:rsidRPr="00D640A3">
              <w:rPr>
                <w:rFonts w:ascii="Georgia" w:hAnsi="Georgia" w:cs="Arial"/>
                <w:sz w:val="18"/>
                <w:szCs w:val="18"/>
                <w:lang w:val="en-GB"/>
              </w:rPr>
              <w:sym w:font="Wingdings" w:char="F0A8"/>
            </w:r>
          </w:p>
        </w:tc>
      </w:tr>
      <w:tr w:rsidR="003E069F" w:rsidRPr="000B348A" w14:paraId="4718FFA6" w14:textId="77777777" w:rsidTr="003E069F">
        <w:trPr>
          <w:trHeight w:val="70"/>
        </w:trPr>
        <w:tc>
          <w:tcPr>
            <w:tcW w:w="7332" w:type="dxa"/>
            <w:tcBorders>
              <w:top w:val="single" w:sz="4" w:space="0" w:color="auto"/>
              <w:left w:val="single" w:sz="4" w:space="0" w:color="auto"/>
              <w:bottom w:val="single" w:sz="4" w:space="0" w:color="auto"/>
            </w:tcBorders>
          </w:tcPr>
          <w:p w14:paraId="619D5298" w14:textId="77777777" w:rsidR="003E069F" w:rsidRPr="000B348A" w:rsidRDefault="003E069F" w:rsidP="003E069F">
            <w:pPr>
              <w:spacing w:before="240" w:after="20"/>
              <w:rPr>
                <w:rFonts w:ascii="Georgia" w:hAnsi="Georgia" w:cs="Arial"/>
                <w:i/>
                <w:sz w:val="18"/>
                <w:szCs w:val="18"/>
                <w:lang w:val="en-GB"/>
              </w:rPr>
            </w:pPr>
            <w:r w:rsidRPr="000B348A">
              <w:rPr>
                <w:rFonts w:ascii="Georgia" w:hAnsi="Georgia" w:cs="Arial"/>
                <w:bCs/>
                <w:i/>
                <w:iCs/>
                <w:sz w:val="18"/>
                <w:szCs w:val="18"/>
                <w:lang w:val="en-US"/>
              </w:rPr>
              <w:t xml:space="preserve">         </w:t>
            </w:r>
            <w:r w:rsidRPr="000B348A">
              <w:rPr>
                <w:rFonts w:ascii="Georgia" w:hAnsi="Georgia" w:cs="Arial"/>
                <w:i/>
                <w:sz w:val="18"/>
                <w:szCs w:val="18"/>
                <w:lang w:val="en-GB"/>
              </w:rPr>
              <w:t xml:space="preserve">Re-election of </w:t>
            </w:r>
            <w:r w:rsidRPr="00F70437">
              <w:rPr>
                <w:rFonts w:ascii="Georgia" w:hAnsi="Georgia" w:cs="Arial"/>
                <w:i/>
                <w:sz w:val="18"/>
                <w:szCs w:val="18"/>
                <w:lang w:val="en-GB"/>
              </w:rPr>
              <w:t>Jill Schiaparelli</w:t>
            </w:r>
            <w:r w:rsidRPr="00F70437" w:rsidDel="00F70437">
              <w:rPr>
                <w:rFonts w:ascii="Georgia" w:hAnsi="Georgia" w:cs="Arial"/>
                <w:i/>
                <w:sz w:val="18"/>
                <w:szCs w:val="18"/>
                <w:lang w:val="en-GB"/>
              </w:rPr>
              <w:t xml:space="preserve"> </w:t>
            </w:r>
            <w:r w:rsidRPr="000B348A">
              <w:rPr>
                <w:rFonts w:ascii="Georgia" w:hAnsi="Georgia" w:cs="Arial"/>
                <w:i/>
                <w:sz w:val="18"/>
                <w:szCs w:val="18"/>
                <w:lang w:val="en-GB"/>
              </w:rPr>
              <w:t>(as board member)</w:t>
            </w:r>
          </w:p>
        </w:tc>
        <w:tc>
          <w:tcPr>
            <w:tcW w:w="799" w:type="dxa"/>
            <w:tcBorders>
              <w:top w:val="single" w:sz="4" w:space="0" w:color="auto"/>
              <w:bottom w:val="single" w:sz="4" w:space="0" w:color="auto"/>
            </w:tcBorders>
          </w:tcPr>
          <w:p w14:paraId="6B768A60" w14:textId="77777777" w:rsidR="003E069F" w:rsidRPr="000B348A" w:rsidRDefault="003E069F" w:rsidP="003E069F">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Yes </w:t>
            </w:r>
            <w:r w:rsidRPr="000B348A">
              <w:rPr>
                <w:rFonts w:ascii="Georgia" w:hAnsi="Georgia" w:cs="Arial"/>
                <w:sz w:val="18"/>
                <w:szCs w:val="18"/>
                <w:lang w:val="en-GB"/>
              </w:rPr>
              <w:sym w:font="Wingdings" w:char="F0A8"/>
            </w:r>
          </w:p>
        </w:tc>
        <w:tc>
          <w:tcPr>
            <w:tcW w:w="934" w:type="dxa"/>
            <w:tcBorders>
              <w:top w:val="single" w:sz="4" w:space="0" w:color="auto"/>
              <w:bottom w:val="single" w:sz="4" w:space="0" w:color="auto"/>
              <w:right w:val="single" w:sz="4" w:space="0" w:color="auto"/>
            </w:tcBorders>
          </w:tcPr>
          <w:p w14:paraId="3DA77A10" w14:textId="77777777" w:rsidR="003E069F" w:rsidRPr="000B348A" w:rsidRDefault="003E069F" w:rsidP="003E069F">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No </w:t>
            </w:r>
            <w:r w:rsidRPr="000B348A">
              <w:rPr>
                <w:rFonts w:ascii="Georgia" w:hAnsi="Georgia" w:cs="Arial"/>
                <w:sz w:val="18"/>
                <w:szCs w:val="18"/>
                <w:lang w:val="en-GB"/>
              </w:rPr>
              <w:sym w:font="Wingdings" w:char="F0A8"/>
            </w:r>
          </w:p>
        </w:tc>
        <w:tc>
          <w:tcPr>
            <w:tcW w:w="1134" w:type="dxa"/>
            <w:tcBorders>
              <w:top w:val="single" w:sz="4" w:space="0" w:color="auto"/>
              <w:bottom w:val="single" w:sz="4" w:space="0" w:color="auto"/>
              <w:right w:val="single" w:sz="4" w:space="0" w:color="auto"/>
            </w:tcBorders>
          </w:tcPr>
          <w:p w14:paraId="5D0294F2" w14:textId="77777777" w:rsidR="003E069F" w:rsidRPr="000B348A" w:rsidRDefault="003E069F" w:rsidP="003E069F">
            <w:pPr>
              <w:spacing w:before="240" w:after="20"/>
              <w:jc w:val="right"/>
              <w:rPr>
                <w:rFonts w:ascii="Georgia" w:hAnsi="Georgia" w:cs="Arial"/>
                <w:sz w:val="18"/>
                <w:szCs w:val="18"/>
                <w:lang w:val="en-GB"/>
              </w:rPr>
            </w:pPr>
            <w:r w:rsidRPr="00D640A3">
              <w:rPr>
                <w:rFonts w:ascii="Georgia" w:hAnsi="Georgia" w:cs="Arial"/>
                <w:sz w:val="18"/>
                <w:szCs w:val="18"/>
                <w:lang w:val="en-GB"/>
              </w:rPr>
              <w:t xml:space="preserve">Abstain </w:t>
            </w:r>
            <w:r w:rsidRPr="00D640A3">
              <w:rPr>
                <w:rFonts w:ascii="Georgia" w:hAnsi="Georgia" w:cs="Arial"/>
                <w:sz w:val="18"/>
                <w:szCs w:val="18"/>
                <w:lang w:val="en-GB"/>
              </w:rPr>
              <w:sym w:font="Wingdings" w:char="F0A8"/>
            </w:r>
          </w:p>
        </w:tc>
      </w:tr>
      <w:tr w:rsidR="003E069F" w:rsidRPr="000B348A" w14:paraId="3EBEF880" w14:textId="77777777" w:rsidTr="003E069F">
        <w:trPr>
          <w:trHeight w:val="70"/>
        </w:trPr>
        <w:tc>
          <w:tcPr>
            <w:tcW w:w="7332" w:type="dxa"/>
            <w:tcBorders>
              <w:top w:val="single" w:sz="4" w:space="0" w:color="auto"/>
              <w:left w:val="single" w:sz="4" w:space="0" w:color="auto"/>
              <w:bottom w:val="single" w:sz="4" w:space="0" w:color="auto"/>
            </w:tcBorders>
          </w:tcPr>
          <w:p w14:paraId="25146730" w14:textId="38C1BA54" w:rsidR="003E069F" w:rsidRPr="000B348A" w:rsidRDefault="003E069F" w:rsidP="003E069F">
            <w:pPr>
              <w:spacing w:before="240" w:after="20"/>
              <w:rPr>
                <w:rFonts w:ascii="Georgia" w:hAnsi="Georgia" w:cs="Arial"/>
                <w:i/>
                <w:sz w:val="18"/>
                <w:szCs w:val="18"/>
                <w:lang w:val="en-GB"/>
              </w:rPr>
            </w:pPr>
            <w:r w:rsidRPr="000B348A">
              <w:rPr>
                <w:rFonts w:ascii="Georgia" w:hAnsi="Georgia" w:cs="Arial"/>
                <w:bCs/>
                <w:i/>
                <w:iCs/>
                <w:sz w:val="18"/>
                <w:szCs w:val="18"/>
                <w:lang w:val="en-US"/>
              </w:rPr>
              <w:t xml:space="preserve">         </w:t>
            </w:r>
            <w:r w:rsidRPr="000B348A">
              <w:rPr>
                <w:rFonts w:ascii="Georgia" w:hAnsi="Georgia" w:cs="Arial"/>
                <w:i/>
                <w:sz w:val="18"/>
                <w:szCs w:val="18"/>
                <w:lang w:val="en-GB"/>
              </w:rPr>
              <w:t xml:space="preserve">Re-election of </w:t>
            </w:r>
            <w:r w:rsidR="004E1387" w:rsidRPr="004E1387">
              <w:rPr>
                <w:rFonts w:ascii="Georgia" w:hAnsi="Georgia" w:cs="Arial"/>
                <w:i/>
                <w:sz w:val="18"/>
                <w:szCs w:val="18"/>
                <w:lang w:val="en-GB"/>
              </w:rPr>
              <w:t xml:space="preserve">Tomas Blomquist </w:t>
            </w:r>
            <w:r w:rsidRPr="000B348A">
              <w:rPr>
                <w:rFonts w:ascii="Georgia" w:hAnsi="Georgia" w:cs="Arial"/>
                <w:i/>
                <w:sz w:val="18"/>
                <w:szCs w:val="18"/>
                <w:lang w:val="en-GB"/>
              </w:rPr>
              <w:t>(as board member)</w:t>
            </w:r>
          </w:p>
        </w:tc>
        <w:tc>
          <w:tcPr>
            <w:tcW w:w="799" w:type="dxa"/>
            <w:tcBorders>
              <w:top w:val="single" w:sz="4" w:space="0" w:color="auto"/>
              <w:bottom w:val="single" w:sz="4" w:space="0" w:color="auto"/>
            </w:tcBorders>
          </w:tcPr>
          <w:p w14:paraId="1AC754C9" w14:textId="77777777" w:rsidR="003E069F" w:rsidRPr="000B348A" w:rsidRDefault="003E069F" w:rsidP="003E069F">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Yes </w:t>
            </w:r>
            <w:r w:rsidRPr="000B348A">
              <w:rPr>
                <w:rFonts w:ascii="Georgia" w:hAnsi="Georgia" w:cs="Arial"/>
                <w:sz w:val="18"/>
                <w:szCs w:val="18"/>
                <w:lang w:val="en-GB"/>
              </w:rPr>
              <w:sym w:font="Wingdings" w:char="F0A8"/>
            </w:r>
          </w:p>
        </w:tc>
        <w:tc>
          <w:tcPr>
            <w:tcW w:w="934" w:type="dxa"/>
            <w:tcBorders>
              <w:top w:val="single" w:sz="4" w:space="0" w:color="auto"/>
              <w:bottom w:val="single" w:sz="4" w:space="0" w:color="auto"/>
              <w:right w:val="single" w:sz="4" w:space="0" w:color="auto"/>
            </w:tcBorders>
          </w:tcPr>
          <w:p w14:paraId="6C0C6D45" w14:textId="77777777" w:rsidR="003E069F" w:rsidRPr="000B348A" w:rsidRDefault="003E069F" w:rsidP="003E069F">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No </w:t>
            </w:r>
            <w:r w:rsidRPr="000B348A">
              <w:rPr>
                <w:rFonts w:ascii="Georgia" w:hAnsi="Georgia" w:cs="Arial"/>
                <w:sz w:val="18"/>
                <w:szCs w:val="18"/>
                <w:lang w:val="en-GB"/>
              </w:rPr>
              <w:sym w:font="Wingdings" w:char="F0A8"/>
            </w:r>
          </w:p>
        </w:tc>
        <w:tc>
          <w:tcPr>
            <w:tcW w:w="1134" w:type="dxa"/>
            <w:tcBorders>
              <w:top w:val="single" w:sz="4" w:space="0" w:color="auto"/>
              <w:bottom w:val="single" w:sz="4" w:space="0" w:color="auto"/>
              <w:right w:val="single" w:sz="4" w:space="0" w:color="auto"/>
            </w:tcBorders>
          </w:tcPr>
          <w:p w14:paraId="33C8F07F" w14:textId="77777777" w:rsidR="003E069F" w:rsidRPr="000B348A" w:rsidRDefault="003E069F" w:rsidP="003E069F">
            <w:pPr>
              <w:spacing w:before="240" w:after="20"/>
              <w:jc w:val="right"/>
              <w:rPr>
                <w:rFonts w:ascii="Georgia" w:hAnsi="Georgia" w:cs="Arial"/>
                <w:sz w:val="18"/>
                <w:szCs w:val="18"/>
                <w:lang w:val="en-GB"/>
              </w:rPr>
            </w:pPr>
            <w:r w:rsidRPr="00D640A3">
              <w:rPr>
                <w:rFonts w:ascii="Georgia" w:hAnsi="Georgia" w:cs="Arial"/>
                <w:sz w:val="18"/>
                <w:szCs w:val="18"/>
                <w:lang w:val="en-GB"/>
              </w:rPr>
              <w:t xml:space="preserve">Abstain </w:t>
            </w:r>
            <w:r w:rsidRPr="00D640A3">
              <w:rPr>
                <w:rFonts w:ascii="Georgia" w:hAnsi="Georgia" w:cs="Arial"/>
                <w:sz w:val="18"/>
                <w:szCs w:val="18"/>
                <w:lang w:val="en-GB"/>
              </w:rPr>
              <w:sym w:font="Wingdings" w:char="F0A8"/>
            </w:r>
          </w:p>
        </w:tc>
      </w:tr>
      <w:tr w:rsidR="003E069F" w:rsidRPr="000B348A" w14:paraId="4F8E63B8" w14:textId="77777777" w:rsidTr="003E069F">
        <w:trPr>
          <w:trHeight w:val="70"/>
        </w:trPr>
        <w:tc>
          <w:tcPr>
            <w:tcW w:w="7332" w:type="dxa"/>
            <w:tcBorders>
              <w:top w:val="single" w:sz="4" w:space="0" w:color="auto"/>
              <w:left w:val="single" w:sz="4" w:space="0" w:color="auto"/>
              <w:bottom w:val="single" w:sz="4" w:space="0" w:color="auto"/>
            </w:tcBorders>
          </w:tcPr>
          <w:p w14:paraId="3F502177" w14:textId="7B15FD2E" w:rsidR="003E069F" w:rsidRPr="000B348A" w:rsidRDefault="003E069F" w:rsidP="003E069F">
            <w:pPr>
              <w:spacing w:before="240" w:after="20"/>
              <w:rPr>
                <w:rFonts w:ascii="Georgia" w:hAnsi="Georgia" w:cs="Arial"/>
                <w:i/>
                <w:sz w:val="18"/>
                <w:szCs w:val="18"/>
                <w:lang w:val="en-GB"/>
              </w:rPr>
            </w:pPr>
            <w:r w:rsidRPr="000B348A">
              <w:rPr>
                <w:rFonts w:ascii="Georgia" w:hAnsi="Georgia" w:cs="Arial"/>
                <w:bCs/>
                <w:i/>
                <w:iCs/>
                <w:sz w:val="18"/>
                <w:szCs w:val="18"/>
                <w:lang w:val="en-US"/>
              </w:rPr>
              <w:t xml:space="preserve">         </w:t>
            </w:r>
            <w:r w:rsidR="004E1387">
              <w:rPr>
                <w:rFonts w:ascii="Georgia" w:hAnsi="Georgia" w:cs="Arial"/>
                <w:i/>
                <w:sz w:val="18"/>
                <w:szCs w:val="18"/>
                <w:lang w:val="en-GB"/>
              </w:rPr>
              <w:t>Re-</w:t>
            </w:r>
            <w:r w:rsidRPr="000B348A">
              <w:rPr>
                <w:rFonts w:ascii="Georgia" w:hAnsi="Georgia" w:cs="Arial"/>
                <w:i/>
                <w:sz w:val="18"/>
                <w:szCs w:val="18"/>
                <w:lang w:val="en-GB"/>
              </w:rPr>
              <w:t xml:space="preserve">election of </w:t>
            </w:r>
            <w:r>
              <w:rPr>
                <w:rFonts w:ascii="Georgia" w:hAnsi="Georgia" w:cs="Arial"/>
                <w:i/>
                <w:sz w:val="18"/>
                <w:szCs w:val="18"/>
                <w:lang w:val="en-GB"/>
              </w:rPr>
              <w:t>David Jern</w:t>
            </w:r>
            <w:r w:rsidRPr="00304802">
              <w:rPr>
                <w:rFonts w:ascii="Georgia" w:hAnsi="Georgia" w:cs="Arial"/>
                <w:i/>
                <w:sz w:val="18"/>
                <w:szCs w:val="18"/>
                <w:lang w:val="en-GB"/>
              </w:rPr>
              <w:t xml:space="preserve"> </w:t>
            </w:r>
            <w:r w:rsidRPr="000B348A">
              <w:rPr>
                <w:rFonts w:ascii="Georgia" w:hAnsi="Georgia" w:cs="Arial"/>
                <w:i/>
                <w:sz w:val="18"/>
                <w:szCs w:val="18"/>
                <w:lang w:val="en-GB"/>
              </w:rPr>
              <w:t>(as board member)</w:t>
            </w:r>
          </w:p>
        </w:tc>
        <w:tc>
          <w:tcPr>
            <w:tcW w:w="799" w:type="dxa"/>
            <w:tcBorders>
              <w:top w:val="single" w:sz="4" w:space="0" w:color="auto"/>
              <w:bottom w:val="single" w:sz="4" w:space="0" w:color="auto"/>
            </w:tcBorders>
          </w:tcPr>
          <w:p w14:paraId="00209957" w14:textId="77777777" w:rsidR="003E069F" w:rsidRPr="000B348A" w:rsidRDefault="003E069F" w:rsidP="003E069F">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Yes </w:t>
            </w:r>
            <w:r w:rsidRPr="000B348A">
              <w:rPr>
                <w:rFonts w:ascii="Georgia" w:hAnsi="Georgia" w:cs="Arial"/>
                <w:sz w:val="18"/>
                <w:szCs w:val="18"/>
                <w:lang w:val="en-GB"/>
              </w:rPr>
              <w:sym w:font="Wingdings" w:char="F0A8"/>
            </w:r>
          </w:p>
        </w:tc>
        <w:tc>
          <w:tcPr>
            <w:tcW w:w="934" w:type="dxa"/>
            <w:tcBorders>
              <w:top w:val="single" w:sz="4" w:space="0" w:color="auto"/>
              <w:bottom w:val="single" w:sz="4" w:space="0" w:color="auto"/>
              <w:right w:val="single" w:sz="4" w:space="0" w:color="auto"/>
            </w:tcBorders>
          </w:tcPr>
          <w:p w14:paraId="7DA7608A" w14:textId="77777777" w:rsidR="003E069F" w:rsidRPr="000B348A" w:rsidRDefault="003E069F" w:rsidP="003E069F">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No </w:t>
            </w:r>
            <w:r w:rsidRPr="000B348A">
              <w:rPr>
                <w:rFonts w:ascii="Georgia" w:hAnsi="Georgia" w:cs="Arial"/>
                <w:sz w:val="18"/>
                <w:szCs w:val="18"/>
                <w:lang w:val="en-GB"/>
              </w:rPr>
              <w:sym w:font="Wingdings" w:char="F0A8"/>
            </w:r>
          </w:p>
        </w:tc>
        <w:tc>
          <w:tcPr>
            <w:tcW w:w="1134" w:type="dxa"/>
            <w:tcBorders>
              <w:top w:val="single" w:sz="4" w:space="0" w:color="auto"/>
              <w:bottom w:val="single" w:sz="4" w:space="0" w:color="auto"/>
              <w:right w:val="single" w:sz="4" w:space="0" w:color="auto"/>
            </w:tcBorders>
          </w:tcPr>
          <w:p w14:paraId="192F8858" w14:textId="77777777" w:rsidR="003E069F" w:rsidRPr="000B348A" w:rsidRDefault="003E069F" w:rsidP="003E069F">
            <w:pPr>
              <w:spacing w:before="240" w:after="20"/>
              <w:jc w:val="right"/>
              <w:rPr>
                <w:rFonts w:ascii="Georgia" w:hAnsi="Georgia" w:cs="Arial"/>
                <w:sz w:val="18"/>
                <w:szCs w:val="18"/>
                <w:lang w:val="en-GB"/>
              </w:rPr>
            </w:pPr>
            <w:r w:rsidRPr="00D640A3">
              <w:rPr>
                <w:rFonts w:ascii="Georgia" w:hAnsi="Georgia" w:cs="Arial"/>
                <w:sz w:val="18"/>
                <w:szCs w:val="18"/>
                <w:lang w:val="en-GB"/>
              </w:rPr>
              <w:t xml:space="preserve">Abstain </w:t>
            </w:r>
            <w:r w:rsidRPr="00D640A3">
              <w:rPr>
                <w:rFonts w:ascii="Georgia" w:hAnsi="Georgia" w:cs="Arial"/>
                <w:sz w:val="18"/>
                <w:szCs w:val="18"/>
                <w:lang w:val="en-GB"/>
              </w:rPr>
              <w:sym w:font="Wingdings" w:char="F0A8"/>
            </w:r>
          </w:p>
        </w:tc>
      </w:tr>
      <w:tr w:rsidR="003B1D11" w:rsidRPr="000B348A" w14:paraId="25B74290" w14:textId="77777777" w:rsidTr="003E069F">
        <w:trPr>
          <w:trHeight w:val="70"/>
        </w:trPr>
        <w:tc>
          <w:tcPr>
            <w:tcW w:w="7332" w:type="dxa"/>
            <w:tcBorders>
              <w:top w:val="single" w:sz="4" w:space="0" w:color="auto"/>
              <w:left w:val="single" w:sz="4" w:space="0" w:color="auto"/>
              <w:bottom w:val="single" w:sz="4" w:space="0" w:color="auto"/>
            </w:tcBorders>
          </w:tcPr>
          <w:p w14:paraId="04E115E8" w14:textId="295C0C23" w:rsidR="003B1D11" w:rsidRPr="000B348A" w:rsidRDefault="003B1D11" w:rsidP="003B1D11">
            <w:pPr>
              <w:spacing w:before="240" w:after="20"/>
              <w:rPr>
                <w:rFonts w:ascii="Georgia" w:hAnsi="Georgia" w:cs="Arial"/>
                <w:bCs/>
                <w:i/>
                <w:iCs/>
                <w:sz w:val="18"/>
                <w:szCs w:val="18"/>
                <w:lang w:val="en-US"/>
              </w:rPr>
            </w:pPr>
            <w:r w:rsidRPr="003B1D11">
              <w:rPr>
                <w:rFonts w:ascii="Georgia" w:hAnsi="Georgia" w:cs="Arial"/>
                <w:i/>
                <w:iCs/>
                <w:sz w:val="18"/>
                <w:szCs w:val="18"/>
                <w:lang w:val="en-US"/>
              </w:rPr>
              <w:t xml:space="preserve">         </w:t>
            </w:r>
            <w:r w:rsidRPr="000B348A">
              <w:rPr>
                <w:rFonts w:ascii="Georgia" w:hAnsi="Georgia" w:cs="Arial"/>
                <w:i/>
                <w:iCs/>
                <w:sz w:val="18"/>
                <w:szCs w:val="18"/>
                <w:lang w:val="en-GB"/>
              </w:rPr>
              <w:t>New</w:t>
            </w:r>
            <w:r>
              <w:rPr>
                <w:rFonts w:ascii="Georgia" w:hAnsi="Georgia" w:cs="Arial"/>
                <w:i/>
                <w:iCs/>
                <w:sz w:val="18"/>
                <w:szCs w:val="18"/>
                <w:lang w:val="en-GB"/>
              </w:rPr>
              <w:t>-</w:t>
            </w:r>
            <w:r w:rsidRPr="000B348A">
              <w:rPr>
                <w:rFonts w:ascii="Georgia" w:hAnsi="Georgia" w:cs="Arial"/>
                <w:i/>
                <w:iCs/>
                <w:sz w:val="18"/>
                <w:szCs w:val="18"/>
                <w:lang w:val="en-GB"/>
              </w:rPr>
              <w:t>election</w:t>
            </w:r>
            <w:r w:rsidRPr="003B1D11">
              <w:rPr>
                <w:rFonts w:ascii="Georgia" w:hAnsi="Georgia" w:cs="Arial"/>
                <w:i/>
                <w:iCs/>
                <w:sz w:val="18"/>
                <w:szCs w:val="18"/>
                <w:lang w:val="en-GB"/>
              </w:rPr>
              <w:t xml:space="preserve"> of </w:t>
            </w:r>
            <w:r w:rsidRPr="00304802">
              <w:rPr>
                <w:rFonts w:ascii="Georgia" w:hAnsi="Georgia" w:cs="Arial"/>
                <w:i/>
                <w:iCs/>
                <w:sz w:val="18"/>
                <w:szCs w:val="18"/>
                <w:lang w:val="en-GB"/>
              </w:rPr>
              <w:t>Per Aniansson</w:t>
            </w:r>
            <w:r w:rsidRPr="003B1D11">
              <w:rPr>
                <w:rFonts w:ascii="Georgia" w:hAnsi="Georgia" w:cs="Arial"/>
                <w:i/>
                <w:iCs/>
                <w:sz w:val="18"/>
                <w:szCs w:val="18"/>
                <w:lang w:val="en-GB"/>
              </w:rPr>
              <w:t xml:space="preserve"> </w:t>
            </w:r>
            <w:r w:rsidRPr="000B348A">
              <w:rPr>
                <w:rFonts w:ascii="Georgia" w:hAnsi="Georgia" w:cs="Arial"/>
                <w:i/>
                <w:sz w:val="18"/>
                <w:szCs w:val="18"/>
                <w:lang w:val="en-GB"/>
              </w:rPr>
              <w:t>(as board member)</w:t>
            </w:r>
          </w:p>
        </w:tc>
        <w:tc>
          <w:tcPr>
            <w:tcW w:w="799" w:type="dxa"/>
            <w:tcBorders>
              <w:top w:val="single" w:sz="4" w:space="0" w:color="auto"/>
              <w:bottom w:val="single" w:sz="4" w:space="0" w:color="auto"/>
            </w:tcBorders>
          </w:tcPr>
          <w:p w14:paraId="4A1222CC" w14:textId="21D56293" w:rsidR="003B1D11" w:rsidRPr="000B348A" w:rsidRDefault="003B1D11" w:rsidP="003B1D11">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Yes </w:t>
            </w:r>
            <w:r w:rsidRPr="000B348A">
              <w:rPr>
                <w:rFonts w:ascii="Georgia" w:hAnsi="Georgia" w:cs="Arial"/>
                <w:sz w:val="18"/>
                <w:szCs w:val="18"/>
                <w:lang w:val="en-GB"/>
              </w:rPr>
              <w:sym w:font="Wingdings" w:char="F0A8"/>
            </w:r>
          </w:p>
        </w:tc>
        <w:tc>
          <w:tcPr>
            <w:tcW w:w="934" w:type="dxa"/>
            <w:tcBorders>
              <w:top w:val="single" w:sz="4" w:space="0" w:color="auto"/>
              <w:bottom w:val="single" w:sz="4" w:space="0" w:color="auto"/>
              <w:right w:val="single" w:sz="4" w:space="0" w:color="auto"/>
            </w:tcBorders>
          </w:tcPr>
          <w:p w14:paraId="34CDCAD2" w14:textId="123353FB" w:rsidR="003B1D11" w:rsidRPr="000B348A" w:rsidRDefault="003B1D11" w:rsidP="003B1D11">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No </w:t>
            </w:r>
            <w:r w:rsidRPr="000B348A">
              <w:rPr>
                <w:rFonts w:ascii="Georgia" w:hAnsi="Georgia" w:cs="Arial"/>
                <w:sz w:val="18"/>
                <w:szCs w:val="18"/>
                <w:lang w:val="en-GB"/>
              </w:rPr>
              <w:sym w:font="Wingdings" w:char="F0A8"/>
            </w:r>
          </w:p>
        </w:tc>
        <w:tc>
          <w:tcPr>
            <w:tcW w:w="1134" w:type="dxa"/>
            <w:tcBorders>
              <w:top w:val="single" w:sz="4" w:space="0" w:color="auto"/>
              <w:bottom w:val="single" w:sz="4" w:space="0" w:color="auto"/>
              <w:right w:val="single" w:sz="4" w:space="0" w:color="auto"/>
            </w:tcBorders>
          </w:tcPr>
          <w:p w14:paraId="55EAA48B" w14:textId="56298EF6" w:rsidR="003B1D11" w:rsidRPr="00D640A3" w:rsidRDefault="003B1D11" w:rsidP="003B1D11">
            <w:pPr>
              <w:spacing w:before="240" w:after="20"/>
              <w:jc w:val="right"/>
              <w:rPr>
                <w:rFonts w:ascii="Georgia" w:hAnsi="Georgia" w:cs="Arial"/>
                <w:sz w:val="18"/>
                <w:szCs w:val="18"/>
                <w:lang w:val="en-GB"/>
              </w:rPr>
            </w:pPr>
            <w:r w:rsidRPr="00D640A3">
              <w:rPr>
                <w:rFonts w:ascii="Georgia" w:hAnsi="Georgia" w:cs="Arial"/>
                <w:sz w:val="18"/>
                <w:szCs w:val="18"/>
                <w:lang w:val="en-GB"/>
              </w:rPr>
              <w:t xml:space="preserve">Abstain </w:t>
            </w:r>
            <w:r w:rsidRPr="00D640A3">
              <w:rPr>
                <w:rFonts w:ascii="Georgia" w:hAnsi="Georgia" w:cs="Arial"/>
                <w:sz w:val="18"/>
                <w:szCs w:val="18"/>
                <w:lang w:val="en-GB"/>
              </w:rPr>
              <w:sym w:font="Wingdings" w:char="F0A8"/>
            </w:r>
          </w:p>
        </w:tc>
      </w:tr>
      <w:tr w:rsidR="003E069F" w:rsidRPr="000B348A" w14:paraId="5E68333B" w14:textId="77777777" w:rsidTr="003E069F">
        <w:trPr>
          <w:trHeight w:val="70"/>
        </w:trPr>
        <w:tc>
          <w:tcPr>
            <w:tcW w:w="7332" w:type="dxa"/>
            <w:tcBorders>
              <w:top w:val="single" w:sz="4" w:space="0" w:color="auto"/>
              <w:left w:val="single" w:sz="4" w:space="0" w:color="auto"/>
              <w:bottom w:val="single" w:sz="4" w:space="0" w:color="auto"/>
            </w:tcBorders>
          </w:tcPr>
          <w:p w14:paraId="24947C30" w14:textId="00B430CA" w:rsidR="003E069F" w:rsidRPr="000B348A" w:rsidRDefault="003B1D11" w:rsidP="003E069F">
            <w:pPr>
              <w:spacing w:before="240" w:after="20"/>
              <w:rPr>
                <w:rFonts w:ascii="Georgia" w:hAnsi="Georgia" w:cs="Arial"/>
                <w:bCs/>
                <w:i/>
                <w:iCs/>
                <w:sz w:val="18"/>
                <w:szCs w:val="18"/>
                <w:lang w:val="en-US"/>
              </w:rPr>
            </w:pPr>
            <w:r w:rsidRPr="003B1D11">
              <w:rPr>
                <w:rFonts w:ascii="Georgia" w:hAnsi="Georgia" w:cs="Arial"/>
                <w:i/>
                <w:iCs/>
                <w:sz w:val="18"/>
                <w:szCs w:val="18"/>
                <w:lang w:val="en-US"/>
              </w:rPr>
              <w:t xml:space="preserve">         </w:t>
            </w:r>
            <w:r w:rsidRPr="000B348A">
              <w:rPr>
                <w:rFonts w:ascii="Georgia" w:hAnsi="Georgia" w:cs="Arial"/>
                <w:i/>
                <w:iCs/>
                <w:sz w:val="18"/>
                <w:szCs w:val="18"/>
                <w:lang w:val="en-GB"/>
              </w:rPr>
              <w:t>New</w:t>
            </w:r>
            <w:r>
              <w:rPr>
                <w:rFonts w:ascii="Georgia" w:hAnsi="Georgia" w:cs="Arial"/>
                <w:i/>
                <w:iCs/>
                <w:sz w:val="18"/>
                <w:szCs w:val="18"/>
                <w:lang w:val="en-GB"/>
              </w:rPr>
              <w:t>-</w:t>
            </w:r>
            <w:r w:rsidRPr="000B348A">
              <w:rPr>
                <w:rFonts w:ascii="Georgia" w:hAnsi="Georgia" w:cs="Arial"/>
                <w:i/>
                <w:iCs/>
                <w:sz w:val="18"/>
                <w:szCs w:val="18"/>
                <w:lang w:val="en-GB"/>
              </w:rPr>
              <w:t>election</w:t>
            </w:r>
            <w:r w:rsidRPr="003B1D11">
              <w:rPr>
                <w:rFonts w:ascii="Georgia" w:hAnsi="Georgia" w:cs="Arial"/>
                <w:i/>
                <w:iCs/>
                <w:sz w:val="18"/>
                <w:szCs w:val="18"/>
                <w:lang w:val="en-GB"/>
              </w:rPr>
              <w:t xml:space="preserve"> of </w:t>
            </w:r>
            <w:r w:rsidRPr="00304802">
              <w:rPr>
                <w:rFonts w:ascii="Georgia" w:hAnsi="Georgia" w:cs="Arial"/>
                <w:i/>
                <w:iCs/>
                <w:sz w:val="18"/>
                <w:szCs w:val="18"/>
                <w:lang w:val="en-GB"/>
              </w:rPr>
              <w:t>Per Aniansson</w:t>
            </w:r>
            <w:r w:rsidRPr="003B1D11">
              <w:rPr>
                <w:rFonts w:ascii="Georgia" w:hAnsi="Georgia" w:cs="Arial"/>
                <w:i/>
                <w:iCs/>
                <w:sz w:val="18"/>
                <w:szCs w:val="18"/>
                <w:lang w:val="en-GB"/>
              </w:rPr>
              <w:t xml:space="preserve"> (as chairman of the board)</w:t>
            </w:r>
          </w:p>
        </w:tc>
        <w:tc>
          <w:tcPr>
            <w:tcW w:w="799" w:type="dxa"/>
            <w:tcBorders>
              <w:top w:val="single" w:sz="4" w:space="0" w:color="auto"/>
              <w:bottom w:val="single" w:sz="4" w:space="0" w:color="auto"/>
            </w:tcBorders>
          </w:tcPr>
          <w:p w14:paraId="6F6CF7F4" w14:textId="77777777" w:rsidR="003E069F" w:rsidRPr="000B348A" w:rsidRDefault="003E069F" w:rsidP="003E069F">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Yes </w:t>
            </w:r>
            <w:r w:rsidRPr="000B348A">
              <w:rPr>
                <w:rFonts w:ascii="Georgia" w:hAnsi="Georgia" w:cs="Arial"/>
                <w:sz w:val="18"/>
                <w:szCs w:val="18"/>
                <w:lang w:val="en-GB"/>
              </w:rPr>
              <w:sym w:font="Wingdings" w:char="F0A8"/>
            </w:r>
          </w:p>
        </w:tc>
        <w:tc>
          <w:tcPr>
            <w:tcW w:w="934" w:type="dxa"/>
            <w:tcBorders>
              <w:top w:val="single" w:sz="4" w:space="0" w:color="auto"/>
              <w:bottom w:val="single" w:sz="4" w:space="0" w:color="auto"/>
              <w:right w:val="single" w:sz="4" w:space="0" w:color="auto"/>
            </w:tcBorders>
          </w:tcPr>
          <w:p w14:paraId="42714686" w14:textId="77777777" w:rsidR="003E069F" w:rsidRPr="000B348A" w:rsidRDefault="003E069F" w:rsidP="003E069F">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No </w:t>
            </w:r>
            <w:r w:rsidRPr="000B348A">
              <w:rPr>
                <w:rFonts w:ascii="Georgia" w:hAnsi="Georgia" w:cs="Arial"/>
                <w:sz w:val="18"/>
                <w:szCs w:val="18"/>
                <w:lang w:val="en-GB"/>
              </w:rPr>
              <w:sym w:font="Wingdings" w:char="F0A8"/>
            </w:r>
          </w:p>
        </w:tc>
        <w:tc>
          <w:tcPr>
            <w:tcW w:w="1134" w:type="dxa"/>
            <w:tcBorders>
              <w:top w:val="single" w:sz="4" w:space="0" w:color="auto"/>
              <w:bottom w:val="single" w:sz="4" w:space="0" w:color="auto"/>
              <w:right w:val="single" w:sz="4" w:space="0" w:color="auto"/>
            </w:tcBorders>
          </w:tcPr>
          <w:p w14:paraId="0EAB5853" w14:textId="77777777" w:rsidR="003E069F" w:rsidRPr="000B348A" w:rsidRDefault="003E069F" w:rsidP="003E069F">
            <w:pPr>
              <w:spacing w:before="240" w:after="20"/>
              <w:jc w:val="right"/>
              <w:rPr>
                <w:rFonts w:ascii="Georgia" w:hAnsi="Georgia" w:cs="Arial"/>
                <w:sz w:val="18"/>
                <w:szCs w:val="18"/>
                <w:lang w:val="en-GB"/>
              </w:rPr>
            </w:pPr>
            <w:r w:rsidRPr="00D640A3">
              <w:rPr>
                <w:rFonts w:ascii="Georgia" w:hAnsi="Georgia" w:cs="Arial"/>
                <w:sz w:val="18"/>
                <w:szCs w:val="18"/>
                <w:lang w:val="en-GB"/>
              </w:rPr>
              <w:t xml:space="preserve">Abstain </w:t>
            </w:r>
            <w:r w:rsidRPr="00D640A3">
              <w:rPr>
                <w:rFonts w:ascii="Georgia" w:hAnsi="Georgia" w:cs="Arial"/>
                <w:sz w:val="18"/>
                <w:szCs w:val="18"/>
                <w:lang w:val="en-GB"/>
              </w:rPr>
              <w:sym w:font="Wingdings" w:char="F0A8"/>
            </w:r>
          </w:p>
        </w:tc>
      </w:tr>
      <w:tr w:rsidR="003E069F" w:rsidRPr="000B348A" w14:paraId="764A1895" w14:textId="77777777" w:rsidTr="003E069F">
        <w:trPr>
          <w:trHeight w:val="70"/>
        </w:trPr>
        <w:tc>
          <w:tcPr>
            <w:tcW w:w="7332" w:type="dxa"/>
            <w:tcBorders>
              <w:top w:val="single" w:sz="4" w:space="0" w:color="auto"/>
              <w:left w:val="single" w:sz="4" w:space="0" w:color="auto"/>
              <w:bottom w:val="single" w:sz="4" w:space="0" w:color="auto"/>
            </w:tcBorders>
          </w:tcPr>
          <w:p w14:paraId="5E82386C" w14:textId="77777777" w:rsidR="003E069F" w:rsidRPr="000B348A" w:rsidRDefault="003E069F" w:rsidP="003E069F">
            <w:pPr>
              <w:spacing w:before="240" w:after="20"/>
              <w:rPr>
                <w:rFonts w:ascii="Georgia" w:hAnsi="Georgia" w:cs="Arial"/>
                <w:i/>
                <w:sz w:val="18"/>
                <w:szCs w:val="18"/>
                <w:lang w:val="en-GB"/>
              </w:rPr>
            </w:pPr>
            <w:r w:rsidRPr="000B348A">
              <w:rPr>
                <w:rFonts w:ascii="Georgia" w:hAnsi="Georgia" w:cs="Arial"/>
                <w:bCs/>
                <w:i/>
                <w:iCs/>
                <w:sz w:val="18"/>
                <w:szCs w:val="18"/>
                <w:lang w:val="en-US"/>
              </w:rPr>
              <w:lastRenderedPageBreak/>
              <w:t xml:space="preserve">         </w:t>
            </w:r>
            <w:r w:rsidRPr="000B348A">
              <w:rPr>
                <w:rFonts w:ascii="Georgia" w:hAnsi="Georgia" w:cs="Arial"/>
                <w:i/>
                <w:sz w:val="18"/>
                <w:szCs w:val="18"/>
                <w:lang w:val="en-GB"/>
              </w:rPr>
              <w:t xml:space="preserve">Re-election of </w:t>
            </w:r>
            <w:r w:rsidRPr="00304802">
              <w:rPr>
                <w:rFonts w:ascii="Georgia" w:hAnsi="Georgia" w:cs="Arial"/>
                <w:i/>
                <w:sz w:val="18"/>
                <w:szCs w:val="18"/>
                <w:lang w:val="en-GB"/>
              </w:rPr>
              <w:t xml:space="preserve">Ernst &amp; Young Aktiebolag </w:t>
            </w:r>
            <w:r w:rsidRPr="000B348A">
              <w:rPr>
                <w:rFonts w:ascii="Georgia" w:hAnsi="Georgia" w:cs="Arial"/>
                <w:i/>
                <w:sz w:val="18"/>
                <w:szCs w:val="18"/>
                <w:lang w:val="en-GB"/>
              </w:rPr>
              <w:t>(as auditor)</w:t>
            </w:r>
          </w:p>
        </w:tc>
        <w:tc>
          <w:tcPr>
            <w:tcW w:w="799" w:type="dxa"/>
            <w:tcBorders>
              <w:top w:val="single" w:sz="4" w:space="0" w:color="auto"/>
              <w:bottom w:val="single" w:sz="4" w:space="0" w:color="auto"/>
            </w:tcBorders>
          </w:tcPr>
          <w:p w14:paraId="44BB66D8" w14:textId="77777777" w:rsidR="003E069F" w:rsidRPr="000B348A" w:rsidRDefault="003E069F" w:rsidP="003E069F">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Yes </w:t>
            </w:r>
            <w:r w:rsidRPr="000B348A">
              <w:rPr>
                <w:rFonts w:ascii="Georgia" w:hAnsi="Georgia" w:cs="Arial"/>
                <w:sz w:val="18"/>
                <w:szCs w:val="18"/>
                <w:lang w:val="en-GB"/>
              </w:rPr>
              <w:sym w:font="Wingdings" w:char="F0A8"/>
            </w:r>
          </w:p>
        </w:tc>
        <w:tc>
          <w:tcPr>
            <w:tcW w:w="934" w:type="dxa"/>
            <w:tcBorders>
              <w:top w:val="single" w:sz="4" w:space="0" w:color="auto"/>
              <w:bottom w:val="single" w:sz="4" w:space="0" w:color="auto"/>
              <w:right w:val="single" w:sz="4" w:space="0" w:color="auto"/>
            </w:tcBorders>
          </w:tcPr>
          <w:p w14:paraId="64653D9D" w14:textId="77777777" w:rsidR="003E069F" w:rsidRPr="000B348A" w:rsidRDefault="003E069F" w:rsidP="003E069F">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No </w:t>
            </w:r>
            <w:r w:rsidRPr="000B348A">
              <w:rPr>
                <w:rFonts w:ascii="Georgia" w:hAnsi="Georgia" w:cs="Arial"/>
                <w:sz w:val="18"/>
                <w:szCs w:val="18"/>
                <w:lang w:val="en-GB"/>
              </w:rPr>
              <w:sym w:font="Wingdings" w:char="F0A8"/>
            </w:r>
          </w:p>
        </w:tc>
        <w:tc>
          <w:tcPr>
            <w:tcW w:w="1134" w:type="dxa"/>
            <w:tcBorders>
              <w:top w:val="single" w:sz="4" w:space="0" w:color="auto"/>
              <w:bottom w:val="single" w:sz="4" w:space="0" w:color="auto"/>
              <w:right w:val="single" w:sz="4" w:space="0" w:color="auto"/>
            </w:tcBorders>
          </w:tcPr>
          <w:p w14:paraId="1AF9A560" w14:textId="77777777" w:rsidR="003E069F" w:rsidRPr="000B348A" w:rsidRDefault="003E069F" w:rsidP="003E069F">
            <w:pPr>
              <w:spacing w:before="240" w:after="20"/>
              <w:jc w:val="right"/>
              <w:rPr>
                <w:rFonts w:ascii="Georgia" w:hAnsi="Georgia" w:cs="Arial"/>
                <w:sz w:val="18"/>
                <w:szCs w:val="18"/>
                <w:lang w:val="en-GB"/>
              </w:rPr>
            </w:pPr>
            <w:r w:rsidRPr="00D640A3">
              <w:rPr>
                <w:rFonts w:ascii="Georgia" w:hAnsi="Georgia" w:cs="Arial"/>
                <w:sz w:val="18"/>
                <w:szCs w:val="18"/>
                <w:lang w:val="en-GB"/>
              </w:rPr>
              <w:t xml:space="preserve">Abstain </w:t>
            </w:r>
            <w:r w:rsidRPr="00D640A3">
              <w:rPr>
                <w:rFonts w:ascii="Georgia" w:hAnsi="Georgia" w:cs="Arial"/>
                <w:sz w:val="18"/>
                <w:szCs w:val="18"/>
                <w:lang w:val="en-GB"/>
              </w:rPr>
              <w:sym w:font="Wingdings" w:char="F0A8"/>
            </w:r>
          </w:p>
        </w:tc>
      </w:tr>
      <w:tr w:rsidR="004E1387" w:rsidRPr="000B348A" w14:paraId="5F449417" w14:textId="77777777" w:rsidTr="004E1387">
        <w:trPr>
          <w:trHeight w:val="70"/>
        </w:trPr>
        <w:tc>
          <w:tcPr>
            <w:tcW w:w="7332" w:type="dxa"/>
            <w:tcBorders>
              <w:top w:val="single" w:sz="4" w:space="0" w:color="auto"/>
              <w:left w:val="single" w:sz="4" w:space="0" w:color="auto"/>
              <w:bottom w:val="single" w:sz="4" w:space="0" w:color="auto"/>
            </w:tcBorders>
          </w:tcPr>
          <w:p w14:paraId="197733AC" w14:textId="337F75D9" w:rsidR="004E1387" w:rsidRPr="004E1387" w:rsidRDefault="004E1387" w:rsidP="00DB6F15">
            <w:pPr>
              <w:spacing w:before="240" w:after="20"/>
              <w:rPr>
                <w:rFonts w:ascii="Georgia" w:hAnsi="Georgia" w:cs="Arial"/>
                <w:bCs/>
                <w:i/>
                <w:iCs/>
                <w:sz w:val="18"/>
                <w:szCs w:val="18"/>
                <w:lang w:val="en-US"/>
              </w:rPr>
            </w:pPr>
            <w:r w:rsidRPr="004E1387">
              <w:rPr>
                <w:rFonts w:ascii="Georgia" w:hAnsi="Georgia" w:cs="Arial"/>
                <w:bCs/>
                <w:i/>
                <w:iCs/>
                <w:sz w:val="18"/>
                <w:szCs w:val="18"/>
                <w:lang w:val="en-US"/>
              </w:rPr>
              <w:t xml:space="preserve">13. </w:t>
            </w:r>
            <w:r w:rsidR="00C71AF2" w:rsidRPr="00C71AF2">
              <w:rPr>
                <w:rFonts w:ascii="Georgia" w:hAnsi="Georgia" w:cs="Arial"/>
                <w:bCs/>
                <w:i/>
                <w:iCs/>
                <w:sz w:val="18"/>
                <w:szCs w:val="18"/>
                <w:lang w:val="en-US"/>
              </w:rPr>
              <w:t>Resolution on (a) implementation of a long-term incentive programme for employees and contractors, (b) a directed issue of warrants and approval of transfer of warrants, and (c) cancellation of the Warrant Programme 2025/2028:1</w:t>
            </w:r>
          </w:p>
        </w:tc>
        <w:tc>
          <w:tcPr>
            <w:tcW w:w="799" w:type="dxa"/>
            <w:tcBorders>
              <w:top w:val="single" w:sz="4" w:space="0" w:color="auto"/>
              <w:bottom w:val="single" w:sz="4" w:space="0" w:color="auto"/>
            </w:tcBorders>
          </w:tcPr>
          <w:p w14:paraId="0D060E27" w14:textId="77777777" w:rsidR="004E1387" w:rsidRPr="000B348A" w:rsidRDefault="004E1387" w:rsidP="00DB6F15">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Yes </w:t>
            </w:r>
            <w:r w:rsidRPr="000B348A">
              <w:rPr>
                <w:rFonts w:ascii="Georgia" w:hAnsi="Georgia" w:cs="Arial"/>
                <w:sz w:val="18"/>
                <w:szCs w:val="18"/>
                <w:lang w:val="en-GB"/>
              </w:rPr>
              <w:sym w:font="Wingdings" w:char="F0A8"/>
            </w:r>
          </w:p>
        </w:tc>
        <w:tc>
          <w:tcPr>
            <w:tcW w:w="934" w:type="dxa"/>
            <w:tcBorders>
              <w:top w:val="single" w:sz="4" w:space="0" w:color="auto"/>
              <w:bottom w:val="single" w:sz="4" w:space="0" w:color="auto"/>
              <w:right w:val="single" w:sz="4" w:space="0" w:color="auto"/>
            </w:tcBorders>
          </w:tcPr>
          <w:p w14:paraId="3C599847" w14:textId="77777777" w:rsidR="004E1387" w:rsidRPr="000B348A" w:rsidRDefault="004E1387" w:rsidP="00DB6F15">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No </w:t>
            </w:r>
            <w:r w:rsidRPr="000B348A">
              <w:rPr>
                <w:rFonts w:ascii="Georgia" w:hAnsi="Georgia" w:cs="Arial"/>
                <w:sz w:val="18"/>
                <w:szCs w:val="18"/>
                <w:lang w:val="en-GB"/>
              </w:rPr>
              <w:sym w:font="Wingdings" w:char="F0A8"/>
            </w:r>
          </w:p>
        </w:tc>
        <w:tc>
          <w:tcPr>
            <w:tcW w:w="1134" w:type="dxa"/>
            <w:tcBorders>
              <w:top w:val="single" w:sz="4" w:space="0" w:color="auto"/>
              <w:bottom w:val="single" w:sz="4" w:space="0" w:color="auto"/>
              <w:right w:val="single" w:sz="4" w:space="0" w:color="auto"/>
            </w:tcBorders>
          </w:tcPr>
          <w:p w14:paraId="5433B8C7" w14:textId="77777777" w:rsidR="004E1387" w:rsidRPr="000B348A" w:rsidRDefault="004E1387" w:rsidP="00DB6F15">
            <w:pPr>
              <w:spacing w:before="240" w:after="20"/>
              <w:jc w:val="right"/>
              <w:rPr>
                <w:rFonts w:ascii="Georgia" w:hAnsi="Georgia" w:cs="Arial"/>
                <w:sz w:val="18"/>
                <w:szCs w:val="18"/>
                <w:lang w:val="en-GB"/>
              </w:rPr>
            </w:pPr>
            <w:r w:rsidRPr="003E008D">
              <w:rPr>
                <w:rFonts w:ascii="Georgia" w:hAnsi="Georgia" w:cs="Arial"/>
                <w:sz w:val="18"/>
                <w:szCs w:val="18"/>
                <w:lang w:val="en-GB"/>
              </w:rPr>
              <w:t xml:space="preserve">Abstain </w:t>
            </w:r>
            <w:r w:rsidRPr="003E008D">
              <w:rPr>
                <w:rFonts w:ascii="Georgia" w:hAnsi="Georgia" w:cs="Arial"/>
                <w:sz w:val="18"/>
                <w:szCs w:val="18"/>
                <w:lang w:val="en-GB"/>
              </w:rPr>
              <w:sym w:font="Wingdings" w:char="F0A8"/>
            </w:r>
          </w:p>
        </w:tc>
      </w:tr>
      <w:tr w:rsidR="004E1387" w:rsidRPr="000B348A" w14:paraId="0F04EB8E" w14:textId="77777777" w:rsidTr="004E1387">
        <w:trPr>
          <w:trHeight w:val="70"/>
        </w:trPr>
        <w:tc>
          <w:tcPr>
            <w:tcW w:w="7332" w:type="dxa"/>
            <w:tcBorders>
              <w:top w:val="single" w:sz="4" w:space="0" w:color="auto"/>
              <w:left w:val="single" w:sz="4" w:space="0" w:color="auto"/>
              <w:bottom w:val="single" w:sz="4" w:space="0" w:color="auto"/>
            </w:tcBorders>
          </w:tcPr>
          <w:p w14:paraId="64F2227A" w14:textId="77777777" w:rsidR="004E1387" w:rsidRPr="004E1387" w:rsidRDefault="004E1387" w:rsidP="00DB6F15">
            <w:pPr>
              <w:spacing w:before="240" w:after="20"/>
              <w:rPr>
                <w:rFonts w:ascii="Georgia" w:hAnsi="Georgia" w:cs="Arial"/>
                <w:bCs/>
                <w:i/>
                <w:iCs/>
                <w:sz w:val="18"/>
                <w:szCs w:val="18"/>
                <w:lang w:val="en-US"/>
              </w:rPr>
            </w:pPr>
            <w:r w:rsidRPr="004E1387">
              <w:rPr>
                <w:rFonts w:ascii="Georgia" w:hAnsi="Georgia" w:cs="Arial"/>
                <w:bCs/>
                <w:i/>
                <w:iCs/>
                <w:sz w:val="18"/>
                <w:szCs w:val="18"/>
                <w:lang w:val="en-US"/>
              </w:rPr>
              <w:t>14. Resolution on an authorization for the board of directors to increase the share capital</w:t>
            </w:r>
          </w:p>
        </w:tc>
        <w:tc>
          <w:tcPr>
            <w:tcW w:w="799" w:type="dxa"/>
            <w:tcBorders>
              <w:top w:val="single" w:sz="4" w:space="0" w:color="auto"/>
              <w:bottom w:val="single" w:sz="4" w:space="0" w:color="auto"/>
            </w:tcBorders>
          </w:tcPr>
          <w:p w14:paraId="38218048" w14:textId="77777777" w:rsidR="004E1387" w:rsidRPr="000B348A" w:rsidRDefault="004E1387" w:rsidP="00DB6F15">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Yes </w:t>
            </w:r>
            <w:r w:rsidRPr="000B348A">
              <w:rPr>
                <w:rFonts w:ascii="Georgia" w:hAnsi="Georgia" w:cs="Arial"/>
                <w:sz w:val="18"/>
                <w:szCs w:val="18"/>
                <w:lang w:val="en-GB"/>
              </w:rPr>
              <w:sym w:font="Wingdings" w:char="F0A8"/>
            </w:r>
          </w:p>
        </w:tc>
        <w:tc>
          <w:tcPr>
            <w:tcW w:w="934" w:type="dxa"/>
            <w:tcBorders>
              <w:top w:val="single" w:sz="4" w:space="0" w:color="auto"/>
              <w:bottom w:val="single" w:sz="4" w:space="0" w:color="auto"/>
              <w:right w:val="single" w:sz="4" w:space="0" w:color="auto"/>
            </w:tcBorders>
          </w:tcPr>
          <w:p w14:paraId="78431B73" w14:textId="77777777" w:rsidR="004E1387" w:rsidRPr="000B348A" w:rsidRDefault="004E1387" w:rsidP="00DB6F15">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No </w:t>
            </w:r>
            <w:r w:rsidRPr="000B348A">
              <w:rPr>
                <w:rFonts w:ascii="Georgia" w:hAnsi="Georgia" w:cs="Arial"/>
                <w:sz w:val="18"/>
                <w:szCs w:val="18"/>
                <w:lang w:val="en-GB"/>
              </w:rPr>
              <w:sym w:font="Wingdings" w:char="F0A8"/>
            </w:r>
          </w:p>
        </w:tc>
        <w:tc>
          <w:tcPr>
            <w:tcW w:w="1134" w:type="dxa"/>
            <w:tcBorders>
              <w:top w:val="single" w:sz="4" w:space="0" w:color="auto"/>
              <w:bottom w:val="single" w:sz="4" w:space="0" w:color="auto"/>
              <w:right w:val="single" w:sz="4" w:space="0" w:color="auto"/>
            </w:tcBorders>
          </w:tcPr>
          <w:p w14:paraId="41810E0D" w14:textId="77777777" w:rsidR="004E1387" w:rsidRPr="000B348A" w:rsidRDefault="004E1387" w:rsidP="00DB6F15">
            <w:pPr>
              <w:spacing w:before="240" w:after="20"/>
              <w:jc w:val="right"/>
              <w:rPr>
                <w:rFonts w:ascii="Georgia" w:hAnsi="Georgia" w:cs="Arial"/>
                <w:sz w:val="18"/>
                <w:szCs w:val="18"/>
                <w:lang w:val="en-GB"/>
              </w:rPr>
            </w:pPr>
            <w:r w:rsidRPr="003E008D">
              <w:rPr>
                <w:rFonts w:ascii="Georgia" w:hAnsi="Georgia" w:cs="Arial"/>
                <w:sz w:val="18"/>
                <w:szCs w:val="18"/>
                <w:lang w:val="en-GB"/>
              </w:rPr>
              <w:t xml:space="preserve">Abstain </w:t>
            </w:r>
            <w:r w:rsidRPr="003E008D">
              <w:rPr>
                <w:rFonts w:ascii="Georgia" w:hAnsi="Georgia" w:cs="Arial"/>
                <w:sz w:val="18"/>
                <w:szCs w:val="18"/>
                <w:lang w:val="en-GB"/>
              </w:rPr>
              <w:sym w:font="Wingdings" w:char="F0A8"/>
            </w:r>
          </w:p>
        </w:tc>
      </w:tr>
    </w:tbl>
    <w:p w14:paraId="139DFBA0" w14:textId="159ED7A8" w:rsidR="003554FD" w:rsidRDefault="003554FD"/>
    <w:bookmarkEnd w:id="2"/>
    <w:p w14:paraId="4B122BA7" w14:textId="4A39275B" w:rsidR="00D726FB" w:rsidRPr="004D65CA" w:rsidRDefault="00D726FB" w:rsidP="004D65CA">
      <w:pPr>
        <w:tabs>
          <w:tab w:val="left" w:pos="3247"/>
        </w:tabs>
        <w:rPr>
          <w:rFonts w:ascii="Georgia" w:hAnsi="Georgia" w:cs="Arial"/>
          <w:sz w:val="2"/>
          <w:szCs w:val="2"/>
          <w:lang w:val="en-US"/>
        </w:rPr>
      </w:pPr>
    </w:p>
    <w:sectPr w:rsidR="00D726FB" w:rsidRPr="004D65CA" w:rsidSect="004F3CD9">
      <w:headerReference w:type="even" r:id="rId7"/>
      <w:headerReference w:type="default" r:id="rId8"/>
      <w:footerReference w:type="even" r:id="rId9"/>
      <w:footerReference w:type="default" r:id="rId10"/>
      <w:headerReference w:type="first" r:id="rId11"/>
      <w:footerReference w:type="first" r:id="rId12"/>
      <w:pgSz w:w="11906" w:h="16838"/>
      <w:pgMar w:top="0" w:right="1133" w:bottom="426" w:left="1134" w:header="0"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22BDE" w14:textId="77777777" w:rsidR="003C6D46" w:rsidRDefault="003C6D46">
      <w:r>
        <w:separator/>
      </w:r>
    </w:p>
  </w:endnote>
  <w:endnote w:type="continuationSeparator" w:id="0">
    <w:p w14:paraId="4DED1F82" w14:textId="77777777" w:rsidR="003C6D46" w:rsidRDefault="003C6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19E4B" w14:textId="77777777" w:rsidR="003554FD" w:rsidRDefault="003554F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F2A7F" w14:textId="0081A8E1" w:rsidR="00E728DF" w:rsidRPr="00E728DF" w:rsidRDefault="00EA2F27">
    <w:pPr>
      <w:pStyle w:val="Sidfot"/>
      <w:jc w:val="right"/>
      <w:rPr>
        <w:sz w:val="19"/>
        <w:szCs w:val="19"/>
      </w:rPr>
    </w:pPr>
    <w:r>
      <w:rPr>
        <w:noProof/>
        <w:sz w:val="19"/>
        <w:szCs w:val="19"/>
      </w:rPr>
      <mc:AlternateContent>
        <mc:Choice Requires="wps">
          <w:drawing>
            <wp:anchor distT="0" distB="0" distL="114300" distR="114300" simplePos="1" relativeHeight="251659776" behindDoc="0" locked="0" layoutInCell="1" allowOverlap="1" wp14:anchorId="09387564" wp14:editId="48AAB823">
              <wp:simplePos x="108585" y="8554085"/>
              <wp:positionH relativeFrom="column">
                <wp:posOffset>108585</wp:posOffset>
              </wp:positionH>
              <wp:positionV relativeFrom="paragraph">
                <wp:posOffset>8554085</wp:posOffset>
              </wp:positionV>
              <wp:extent cx="360000" cy="1584000"/>
              <wp:effectExtent l="0" t="0" r="0" b="0"/>
              <wp:wrapNone/>
              <wp:docPr id="71018268" name="Textruta 2" descr="DocID"/>
              <wp:cNvGraphicFramePr/>
              <a:graphic xmlns:a="http://schemas.openxmlformats.org/drawingml/2006/main">
                <a:graphicData uri="http://schemas.microsoft.com/office/word/2010/wordprocessingShape">
                  <wps:wsp>
                    <wps:cNvSpPr txBox="1"/>
                    <wps:spPr>
                      <a:xfrm>
                        <a:off x="0" y="0"/>
                        <a:ext cx="360000" cy="158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39A863" w14:textId="40B723C2" w:rsidR="00EA2F27" w:rsidRPr="003B1D11" w:rsidRDefault="003B1D11">
                          <w:pPr>
                            <w:rPr>
                              <w:rFonts w:ascii="Arial" w:hAnsi="Arial" w:cs="Arial"/>
                              <w:color w:val="A0A0A0"/>
                              <w:sz w:val="13"/>
                            </w:rPr>
                          </w:pPr>
                          <w:r w:rsidRPr="003B1D11">
                            <w:rPr>
                              <w:rFonts w:ascii="Arial" w:hAnsi="Arial" w:cs="Arial"/>
                              <w:color w:val="A0A0A0"/>
                              <w:sz w:val="13"/>
                            </w:rPr>
                            <w:t>SW45947416/3</w:t>
                          </w:r>
                        </w:p>
                      </w:txbxContent>
                    </wps:txbx>
                    <wps:bodyPr rot="0" spcFirstLastPara="0" vertOverflow="overflow" horzOverflow="overflow" vert="mongolian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9387564" id="_x0000_t202" coordsize="21600,21600" o:spt="202" path="m,l,21600r21600,l21600,xe">
              <v:stroke joinstyle="miter"/>
              <v:path gradientshapeok="t" o:connecttype="rect"/>
            </v:shapetype>
            <v:shape id="Textruta 2" o:spid="_x0000_s1026" type="#_x0000_t202" alt="DocID" style="position:absolute;left:0;text-align:left;margin-left:8.55pt;margin-top:673.55pt;width:28.35pt;height:124.7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" filled="f" stroked="f" strokeweight=".5pt">
              <v:textbox style="layout-flow:vertical;mso-layout-flow-alt:top-to-bottom">
                <w:txbxContent>
                  <w:p w14:paraId="4739A863" w14:textId="40B723C2" w:rsidR="00EA2F27" w:rsidRPr="003B1D11" w:rsidRDefault="003B1D11">
                    <w:pPr>
                      <w:rPr>
                        <w:rFonts w:ascii="Arial" w:hAnsi="Arial" w:cs="Arial"/>
                        <w:color w:val="A0A0A0"/>
                        <w:sz w:val="13"/>
                      </w:rPr>
                    </w:pPr>
                    <w:r w:rsidRPr="003B1D11">
                      <w:rPr>
                        <w:rFonts w:ascii="Arial" w:hAnsi="Arial" w:cs="Arial"/>
                        <w:color w:val="A0A0A0"/>
                        <w:sz w:val="13"/>
                      </w:rPr>
                      <w:t>SW45947416/3</w:t>
                    </w:r>
                  </w:p>
                </w:txbxContent>
              </v:textbox>
            </v:shape>
          </w:pict>
        </mc:Fallback>
      </mc:AlternateContent>
    </w:r>
    <w:r w:rsidR="0032198E">
      <w:rPr>
        <w:noProof/>
        <w:sz w:val="19"/>
        <w:szCs w:val="19"/>
      </w:rPr>
      <mc:AlternateContent>
        <mc:Choice Requires="wps">
          <w:drawing>
            <wp:anchor distT="0" distB="0" distL="114300" distR="114300" simplePos="0" relativeHeight="251658752" behindDoc="0" locked="0" layoutInCell="1" allowOverlap="1" wp14:anchorId="6AC5CF31" wp14:editId="6BF47867">
              <wp:simplePos x="0" y="0"/>
              <wp:positionH relativeFrom="column">
                <wp:posOffset>107950</wp:posOffset>
              </wp:positionH>
              <wp:positionV relativeFrom="paragraph">
                <wp:posOffset>8553450</wp:posOffset>
              </wp:positionV>
              <wp:extent cx="360045" cy="1584325"/>
              <wp:effectExtent l="12700" t="9525" r="8255" b="6350"/>
              <wp:wrapNone/>
              <wp:docPr id="13180755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584325"/>
                      </a:xfrm>
                      <a:prstGeom prst="rect">
                        <a:avLst/>
                      </a:prstGeom>
                      <a:solidFill>
                        <a:srgbClr val="FFFFFF"/>
                      </a:solidFill>
                      <a:ln w="9525">
                        <a:solidFill>
                          <a:srgbClr val="000000"/>
                        </a:solidFill>
                        <a:miter lim="800000"/>
                        <a:headEnd/>
                        <a:tailEnd/>
                      </a:ln>
                    </wps:spPr>
                    <wps:txbx>
                      <w:txbxContent>
                        <w:p w14:paraId="3F8E4B3E" w14:textId="77777777" w:rsidR="003C33CB" w:rsidRPr="00A13AB6" w:rsidRDefault="003C33CB">
                          <w:pPr>
                            <w:rPr>
                              <w:sz w:val="13"/>
                            </w:rPr>
                          </w:pPr>
                          <w:r>
                            <w:rPr>
                              <w:sz w:val="13"/>
                            </w:rPr>
                            <w:t>SW42299991/5</w:t>
                          </w:r>
                        </w:p>
                      </w:txbxContent>
                    </wps:txbx>
                    <wps:bodyPr rot="0" vert="mongolian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5CF31" id="Text Box 4" o:spid="_x0000_s1027" type="#_x0000_t202" style="position:absolute;left:0;text-align:left;margin-left:8.5pt;margin-top:673.5pt;width:28.35pt;height:12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">
              <v:textbox style="layout-flow:vertical;mso-layout-flow-alt:top-to-bottom">
                <w:txbxContent>
                  <w:p w14:paraId="3F8E4B3E" w14:textId="77777777" w:rsidR="003C33CB" w:rsidRPr="00A13AB6" w:rsidRDefault="003C33CB">
                    <w:pPr>
                      <w:rPr>
                        <w:sz w:val="13"/>
                      </w:rPr>
                    </w:pPr>
                    <w:r>
                      <w:rPr>
                        <w:sz w:val="13"/>
                      </w:rPr>
                      <w:t>SW42299991/5</w:t>
                    </w:r>
                  </w:p>
                </w:txbxContent>
              </v:textbox>
            </v:shape>
          </w:pict>
        </mc:Fallback>
      </mc:AlternateContent>
    </w:r>
    <w:r w:rsidR="0032198E">
      <w:rPr>
        <w:noProof/>
        <w:sz w:val="19"/>
        <w:szCs w:val="19"/>
      </w:rPr>
      <mc:AlternateContent>
        <mc:Choice Requires="wps">
          <w:drawing>
            <wp:anchor distT="0" distB="0" distL="114300" distR="114300" simplePos="0" relativeHeight="251657728" behindDoc="0" locked="0" layoutInCell="1" allowOverlap="1" wp14:anchorId="41AA7EDD" wp14:editId="3397C47B">
              <wp:simplePos x="0" y="0"/>
              <wp:positionH relativeFrom="column">
                <wp:posOffset>107950</wp:posOffset>
              </wp:positionH>
              <wp:positionV relativeFrom="paragraph">
                <wp:posOffset>8553450</wp:posOffset>
              </wp:positionV>
              <wp:extent cx="360045" cy="1584325"/>
              <wp:effectExtent l="12700" t="9525" r="8255" b="6350"/>
              <wp:wrapNone/>
              <wp:docPr id="6347329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584325"/>
                      </a:xfrm>
                      <a:prstGeom prst="rect">
                        <a:avLst/>
                      </a:prstGeom>
                      <a:solidFill>
                        <a:srgbClr val="FFFFFF"/>
                      </a:solidFill>
                      <a:ln w="9525">
                        <a:solidFill>
                          <a:srgbClr val="000000"/>
                        </a:solidFill>
                        <a:miter lim="800000"/>
                        <a:headEnd/>
                        <a:tailEnd/>
                      </a:ln>
                    </wps:spPr>
                    <wps:txbx>
                      <w:txbxContent>
                        <w:p w14:paraId="24A137F1" w14:textId="77777777" w:rsidR="00325419" w:rsidRPr="00A13AB6" w:rsidRDefault="00325419">
                          <w:pPr>
                            <w:rPr>
                              <w:sz w:val="13"/>
                            </w:rPr>
                          </w:pPr>
                          <w:r>
                            <w:rPr>
                              <w:sz w:val="13"/>
                            </w:rPr>
                            <w:t>SW42299991/5</w:t>
                          </w:r>
                        </w:p>
                      </w:txbxContent>
                    </wps:txbx>
                    <wps:bodyPr rot="0" vert="mongolian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A7EDD" id="Text Box 3" o:spid="_x0000_s1028" type="#_x0000_t202" style="position:absolute;left:0;text-align:left;margin-left:8.5pt;margin-top:673.5pt;width:28.35pt;height:1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">
              <v:textbox style="layout-flow:vertical;mso-layout-flow-alt:top-to-bottom">
                <w:txbxContent>
                  <w:p w14:paraId="24A137F1" w14:textId="77777777" w:rsidR="00325419" w:rsidRPr="00A13AB6" w:rsidRDefault="00325419">
                    <w:pPr>
                      <w:rPr>
                        <w:sz w:val="13"/>
                      </w:rPr>
                    </w:pPr>
                    <w:r>
                      <w:rPr>
                        <w:sz w:val="13"/>
                      </w:rPr>
                      <w:t>SW42299991/5</w:t>
                    </w:r>
                  </w:p>
                </w:txbxContent>
              </v:textbox>
            </v:shape>
          </w:pict>
        </mc:Fallback>
      </mc:AlternateContent>
    </w:r>
    <w:r w:rsidR="0032198E">
      <w:rPr>
        <w:noProof/>
        <w:sz w:val="19"/>
        <w:szCs w:val="19"/>
      </w:rPr>
      <mc:AlternateContent>
        <mc:Choice Requires="wps">
          <w:drawing>
            <wp:anchor distT="0" distB="0" distL="114300" distR="114300" simplePos="0" relativeHeight="251656704" behindDoc="0" locked="0" layoutInCell="1" allowOverlap="1" wp14:anchorId="44D1CC10" wp14:editId="73B76304">
              <wp:simplePos x="0" y="0"/>
              <wp:positionH relativeFrom="column">
                <wp:posOffset>107950</wp:posOffset>
              </wp:positionH>
              <wp:positionV relativeFrom="paragraph">
                <wp:posOffset>8553450</wp:posOffset>
              </wp:positionV>
              <wp:extent cx="360045" cy="1584325"/>
              <wp:effectExtent l="12700" t="9525" r="8255" b="6350"/>
              <wp:wrapNone/>
              <wp:docPr id="946855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584325"/>
                      </a:xfrm>
                      <a:prstGeom prst="rect">
                        <a:avLst/>
                      </a:prstGeom>
                      <a:solidFill>
                        <a:srgbClr val="FFFFFF"/>
                      </a:solidFill>
                      <a:ln w="9525">
                        <a:solidFill>
                          <a:srgbClr val="000000"/>
                        </a:solidFill>
                        <a:miter lim="800000"/>
                        <a:headEnd/>
                        <a:tailEnd/>
                      </a:ln>
                    </wps:spPr>
                    <wps:txbx>
                      <w:txbxContent>
                        <w:p w14:paraId="0F35153B" w14:textId="5E5ECB7C" w:rsidR="00FD34F2" w:rsidRPr="00A13AB6" w:rsidRDefault="00D7411B">
                          <w:pPr>
                            <w:rPr>
                              <w:sz w:val="13"/>
                            </w:rPr>
                          </w:pPr>
                          <w:r>
                            <w:rPr>
                              <w:sz w:val="13"/>
                            </w:rPr>
                            <w:t>SW45947416/2</w:t>
                          </w:r>
                        </w:p>
                      </w:txbxContent>
                    </wps:txbx>
                    <wps:bodyPr rot="0" vert="mongolian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1CC10" id="Text Box 2" o:spid="_x0000_s1029" type="#_x0000_t202" style="position:absolute;left:0;text-align:left;margin-left:8.5pt;margin-top:673.5pt;width:28.35pt;height:12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">
              <v:textbox style="layout-flow:vertical;mso-layout-flow-alt:top-to-bottom">
                <w:txbxContent>
                  <w:p w14:paraId="0F35153B" w14:textId="5E5ECB7C" w:rsidR="00FD34F2" w:rsidRPr="00A13AB6" w:rsidRDefault="00D7411B">
                    <w:pPr>
                      <w:rPr>
                        <w:sz w:val="13"/>
                      </w:rPr>
                    </w:pPr>
                    <w:r>
                      <w:rPr>
                        <w:sz w:val="13"/>
                      </w:rPr>
                      <w:t>SW45947416/2</w:t>
                    </w:r>
                  </w:p>
                </w:txbxContent>
              </v:textbox>
            </v:shape>
          </w:pict>
        </mc:Fallback>
      </mc:AlternateContent>
    </w:r>
    <w:r w:rsidR="00E728DF" w:rsidRPr="00E728DF">
      <w:rPr>
        <w:sz w:val="19"/>
        <w:szCs w:val="19"/>
      </w:rPr>
      <w:fldChar w:fldCharType="begin"/>
    </w:r>
    <w:r w:rsidR="00E728DF" w:rsidRPr="00E728DF">
      <w:rPr>
        <w:sz w:val="19"/>
        <w:szCs w:val="19"/>
      </w:rPr>
      <w:instrText>PAGE   \* MERGEFORMAT</w:instrText>
    </w:r>
    <w:r w:rsidR="00E728DF" w:rsidRPr="00E728DF">
      <w:rPr>
        <w:sz w:val="19"/>
        <w:szCs w:val="19"/>
      </w:rPr>
      <w:fldChar w:fldCharType="separate"/>
    </w:r>
    <w:r w:rsidR="00253D47">
      <w:rPr>
        <w:noProof/>
        <w:sz w:val="19"/>
        <w:szCs w:val="19"/>
      </w:rPr>
      <w:t>1</w:t>
    </w:r>
    <w:r w:rsidR="00E728DF" w:rsidRPr="00E728DF">
      <w:rPr>
        <w:sz w:val="19"/>
        <w:szCs w:val="19"/>
      </w:rPr>
      <w:fldChar w:fldCharType="end"/>
    </w:r>
    <w:r w:rsidR="00E728DF" w:rsidRPr="00E728DF">
      <w:rPr>
        <w:sz w:val="19"/>
        <w:szCs w:val="19"/>
      </w:rPr>
      <w:t xml:space="preserve"> (</w:t>
    </w:r>
    <w:r w:rsidR="003554FD">
      <w:rPr>
        <w:sz w:val="19"/>
        <w:szCs w:val="19"/>
      </w:rPr>
      <w:t>3</w:t>
    </w:r>
    <w:r w:rsidR="00E728DF" w:rsidRPr="00E728DF">
      <w:rPr>
        <w:sz w:val="19"/>
        <w:szCs w:val="19"/>
      </w:rPr>
      <w:t>)</w:t>
    </w:r>
  </w:p>
  <w:p w14:paraId="719E350F" w14:textId="77777777" w:rsidR="009272FD" w:rsidRDefault="009272FD" w:rsidP="00D726FB">
    <w:pPr>
      <w:pStyle w:val="Sidfot"/>
      <w:ind w:left="-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5E7B6" w14:textId="77777777" w:rsidR="003554FD" w:rsidRDefault="003554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06CDB" w14:textId="77777777" w:rsidR="003C6D46" w:rsidRDefault="003C6D46">
      <w:r>
        <w:separator/>
      </w:r>
    </w:p>
  </w:footnote>
  <w:footnote w:type="continuationSeparator" w:id="0">
    <w:p w14:paraId="0F613018" w14:textId="77777777" w:rsidR="003C6D46" w:rsidRDefault="003C6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EE8CA" w14:textId="77777777" w:rsidR="003554FD" w:rsidRDefault="003554F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2206A" w14:textId="77777777" w:rsidR="009272FD" w:rsidRPr="0056370D" w:rsidRDefault="009272FD">
    <w:pPr>
      <w:pStyle w:val="Sidhuvud"/>
      <w:rPr>
        <w:rFonts w:ascii="Arial" w:hAnsi="Arial" w:cs="Arial"/>
        <w:i/>
        <w:sz w:val="18"/>
        <w:szCs w:val="18"/>
        <w:lang w:val="en-US"/>
      </w:rPr>
    </w:pPr>
    <w:r w:rsidRPr="0056370D">
      <w:rPr>
        <w:rFonts w:ascii="Arial" w:hAnsi="Arial" w:cs="Arial"/>
        <w:i/>
        <w:sz w:val="18"/>
        <w:szCs w:val="18"/>
        <w:lang w:val="en-US"/>
      </w:rPr>
      <w:tab/>
    </w:r>
    <w:r w:rsidRPr="0056370D">
      <w:rPr>
        <w:rFonts w:ascii="Arial" w:hAnsi="Arial" w:cs="Arial"/>
        <w:i/>
        <w:sz w:val="18"/>
        <w:szCs w:val="18"/>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AAD62" w14:textId="77777777" w:rsidR="003554FD" w:rsidRDefault="003554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37487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7C5832"/>
    <w:multiLevelType w:val="hybridMultilevel"/>
    <w:tmpl w:val="018A494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BA31643"/>
    <w:multiLevelType w:val="hybridMultilevel"/>
    <w:tmpl w:val="38C44312"/>
    <w:lvl w:ilvl="0" w:tplc="46DE4390">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C706E03"/>
    <w:multiLevelType w:val="hybridMultilevel"/>
    <w:tmpl w:val="88C0AB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2E553DF"/>
    <w:multiLevelType w:val="hybridMultilevel"/>
    <w:tmpl w:val="9EFEFD62"/>
    <w:lvl w:ilvl="0" w:tplc="041D000F">
      <w:start w:val="8"/>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3C04118"/>
    <w:multiLevelType w:val="singleLevel"/>
    <w:tmpl w:val="E2E2BBB4"/>
    <w:lvl w:ilvl="0">
      <w:start w:val="2"/>
      <w:numFmt w:val="decimal"/>
      <w:lvlText w:val="%1."/>
      <w:legacy w:legacy="1" w:legacySpace="0" w:legacyIndent="675"/>
      <w:lvlJc w:val="left"/>
      <w:pPr>
        <w:ind w:left="675" w:hanging="675"/>
      </w:pPr>
    </w:lvl>
  </w:abstractNum>
  <w:abstractNum w:abstractNumId="6" w15:restartNumberingAfterBreak="0">
    <w:nsid w:val="65E42EA4"/>
    <w:multiLevelType w:val="hybridMultilevel"/>
    <w:tmpl w:val="A1A4821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94F52EA"/>
    <w:multiLevelType w:val="hybridMultilevel"/>
    <w:tmpl w:val="31A63B9C"/>
    <w:lvl w:ilvl="0" w:tplc="3720109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76377103"/>
    <w:multiLevelType w:val="hybridMultilevel"/>
    <w:tmpl w:val="23C6AA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FB63187"/>
    <w:multiLevelType w:val="hybridMultilevel"/>
    <w:tmpl w:val="43BAA9F8"/>
    <w:lvl w:ilvl="0" w:tplc="6548E1F0">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16cid:durableId="372968090">
    <w:abstractNumId w:val="2"/>
  </w:num>
  <w:num w:numId="2" w16cid:durableId="1831406690">
    <w:abstractNumId w:val="0"/>
  </w:num>
  <w:num w:numId="3" w16cid:durableId="968584432">
    <w:abstractNumId w:val="3"/>
  </w:num>
  <w:num w:numId="4" w16cid:durableId="2000501559">
    <w:abstractNumId w:val="9"/>
  </w:num>
  <w:num w:numId="5" w16cid:durableId="1621381253">
    <w:abstractNumId w:val="1"/>
  </w:num>
  <w:num w:numId="6" w16cid:durableId="990519807">
    <w:abstractNumId w:val="5"/>
    <w:lvlOverride w:ilvl="0">
      <w:startOverride w:val="2"/>
    </w:lvlOverride>
  </w:num>
  <w:num w:numId="7" w16cid:durableId="2085489359">
    <w:abstractNumId w:val="4"/>
  </w:num>
  <w:num w:numId="8" w16cid:durableId="1514303626">
    <w:abstractNumId w:val="6"/>
  </w:num>
  <w:num w:numId="9" w16cid:durableId="1036351340">
    <w:abstractNumId w:val="8"/>
  </w:num>
  <w:num w:numId="10" w16cid:durableId="910190797">
    <w:abstractNumId w:val="7"/>
  </w:num>
  <w:num w:numId="11" w16cid:durableId="11273172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6FB"/>
    <w:rsid w:val="000017C5"/>
    <w:rsid w:val="0000360B"/>
    <w:rsid w:val="00021BA0"/>
    <w:rsid w:val="00023A52"/>
    <w:rsid w:val="00026989"/>
    <w:rsid w:val="000353E7"/>
    <w:rsid w:val="0004597F"/>
    <w:rsid w:val="00050E62"/>
    <w:rsid w:val="00063C66"/>
    <w:rsid w:val="000736F7"/>
    <w:rsid w:val="00076DF6"/>
    <w:rsid w:val="00080A26"/>
    <w:rsid w:val="00083AF4"/>
    <w:rsid w:val="00086BED"/>
    <w:rsid w:val="00096E78"/>
    <w:rsid w:val="000A522C"/>
    <w:rsid w:val="000B0729"/>
    <w:rsid w:val="000B348A"/>
    <w:rsid w:val="000C680D"/>
    <w:rsid w:val="000C700B"/>
    <w:rsid w:val="000C7102"/>
    <w:rsid w:val="000E61AC"/>
    <w:rsid w:val="001029D5"/>
    <w:rsid w:val="00102B19"/>
    <w:rsid w:val="00103384"/>
    <w:rsid w:val="00105D50"/>
    <w:rsid w:val="00112EED"/>
    <w:rsid w:val="00113C0C"/>
    <w:rsid w:val="00115FA4"/>
    <w:rsid w:val="001167EF"/>
    <w:rsid w:val="00120719"/>
    <w:rsid w:val="00127337"/>
    <w:rsid w:val="00127B61"/>
    <w:rsid w:val="0013492F"/>
    <w:rsid w:val="00135F4A"/>
    <w:rsid w:val="00140FCD"/>
    <w:rsid w:val="001469A8"/>
    <w:rsid w:val="00156E15"/>
    <w:rsid w:val="00161876"/>
    <w:rsid w:val="00161EAE"/>
    <w:rsid w:val="0016635D"/>
    <w:rsid w:val="001730D8"/>
    <w:rsid w:val="00180E5A"/>
    <w:rsid w:val="001A1C43"/>
    <w:rsid w:val="001B2F09"/>
    <w:rsid w:val="001B7786"/>
    <w:rsid w:val="001C1134"/>
    <w:rsid w:val="001C2FCD"/>
    <w:rsid w:val="001D218A"/>
    <w:rsid w:val="001D5A84"/>
    <w:rsid w:val="001E6AC9"/>
    <w:rsid w:val="001F09FF"/>
    <w:rsid w:val="001F3721"/>
    <w:rsid w:val="001F54D3"/>
    <w:rsid w:val="002115D5"/>
    <w:rsid w:val="00213037"/>
    <w:rsid w:val="00216DBE"/>
    <w:rsid w:val="002229BD"/>
    <w:rsid w:val="002249DC"/>
    <w:rsid w:val="00225CDA"/>
    <w:rsid w:val="00225F91"/>
    <w:rsid w:val="00227D85"/>
    <w:rsid w:val="00234E3A"/>
    <w:rsid w:val="002366D4"/>
    <w:rsid w:val="002532C0"/>
    <w:rsid w:val="00253D47"/>
    <w:rsid w:val="00261B37"/>
    <w:rsid w:val="00263888"/>
    <w:rsid w:val="002657CD"/>
    <w:rsid w:val="00266940"/>
    <w:rsid w:val="0026773E"/>
    <w:rsid w:val="002723F9"/>
    <w:rsid w:val="00276F27"/>
    <w:rsid w:val="002772DE"/>
    <w:rsid w:val="002808C5"/>
    <w:rsid w:val="00281C1D"/>
    <w:rsid w:val="00284C11"/>
    <w:rsid w:val="00287440"/>
    <w:rsid w:val="00287462"/>
    <w:rsid w:val="00290A1F"/>
    <w:rsid w:val="0029606E"/>
    <w:rsid w:val="002C0855"/>
    <w:rsid w:val="002D347C"/>
    <w:rsid w:val="002E714B"/>
    <w:rsid w:val="002F2F59"/>
    <w:rsid w:val="003006F8"/>
    <w:rsid w:val="00304802"/>
    <w:rsid w:val="0030483E"/>
    <w:rsid w:val="0032198E"/>
    <w:rsid w:val="00323074"/>
    <w:rsid w:val="00325419"/>
    <w:rsid w:val="00330639"/>
    <w:rsid w:val="00331B2B"/>
    <w:rsid w:val="00334C9E"/>
    <w:rsid w:val="00346186"/>
    <w:rsid w:val="0035412F"/>
    <w:rsid w:val="003554FD"/>
    <w:rsid w:val="0036457B"/>
    <w:rsid w:val="00373487"/>
    <w:rsid w:val="00373E1E"/>
    <w:rsid w:val="00381548"/>
    <w:rsid w:val="00381AD5"/>
    <w:rsid w:val="00382D96"/>
    <w:rsid w:val="00382F31"/>
    <w:rsid w:val="003864C5"/>
    <w:rsid w:val="00386F06"/>
    <w:rsid w:val="003907BB"/>
    <w:rsid w:val="00396DCD"/>
    <w:rsid w:val="003B1D11"/>
    <w:rsid w:val="003C0A58"/>
    <w:rsid w:val="003C2FD6"/>
    <w:rsid w:val="003C33CB"/>
    <w:rsid w:val="003C6D46"/>
    <w:rsid w:val="003E069F"/>
    <w:rsid w:val="003E41E0"/>
    <w:rsid w:val="003E782E"/>
    <w:rsid w:val="003F2046"/>
    <w:rsid w:val="00400C53"/>
    <w:rsid w:val="004077F1"/>
    <w:rsid w:val="004103CD"/>
    <w:rsid w:val="00417DA4"/>
    <w:rsid w:val="00421D3F"/>
    <w:rsid w:val="00422AE3"/>
    <w:rsid w:val="004246C6"/>
    <w:rsid w:val="00426CB5"/>
    <w:rsid w:val="00441E12"/>
    <w:rsid w:val="00450249"/>
    <w:rsid w:val="00451486"/>
    <w:rsid w:val="0046001E"/>
    <w:rsid w:val="004624DA"/>
    <w:rsid w:val="00465F10"/>
    <w:rsid w:val="00467C98"/>
    <w:rsid w:val="00472B81"/>
    <w:rsid w:val="00473AC0"/>
    <w:rsid w:val="00474384"/>
    <w:rsid w:val="0048074A"/>
    <w:rsid w:val="004812A6"/>
    <w:rsid w:val="004864DF"/>
    <w:rsid w:val="00492464"/>
    <w:rsid w:val="00493A4B"/>
    <w:rsid w:val="004A4B22"/>
    <w:rsid w:val="004C1FA8"/>
    <w:rsid w:val="004D65CA"/>
    <w:rsid w:val="004E1387"/>
    <w:rsid w:val="004F03AF"/>
    <w:rsid w:val="004F125D"/>
    <w:rsid w:val="004F28DB"/>
    <w:rsid w:val="004F3CD9"/>
    <w:rsid w:val="00500469"/>
    <w:rsid w:val="00502920"/>
    <w:rsid w:val="00513421"/>
    <w:rsid w:val="00516612"/>
    <w:rsid w:val="005177A4"/>
    <w:rsid w:val="00525CE5"/>
    <w:rsid w:val="0053146E"/>
    <w:rsid w:val="00531C82"/>
    <w:rsid w:val="00536A95"/>
    <w:rsid w:val="00546181"/>
    <w:rsid w:val="005472C8"/>
    <w:rsid w:val="00555BAF"/>
    <w:rsid w:val="005571C5"/>
    <w:rsid w:val="005617C2"/>
    <w:rsid w:val="0056370D"/>
    <w:rsid w:val="005643EC"/>
    <w:rsid w:val="005647B3"/>
    <w:rsid w:val="00566C4A"/>
    <w:rsid w:val="00575DDC"/>
    <w:rsid w:val="00583484"/>
    <w:rsid w:val="005847E0"/>
    <w:rsid w:val="0058790A"/>
    <w:rsid w:val="005911E9"/>
    <w:rsid w:val="005A1F41"/>
    <w:rsid w:val="005A260B"/>
    <w:rsid w:val="005A281E"/>
    <w:rsid w:val="005B5A0E"/>
    <w:rsid w:val="005C697D"/>
    <w:rsid w:val="005D466C"/>
    <w:rsid w:val="005D7E78"/>
    <w:rsid w:val="005E0A95"/>
    <w:rsid w:val="005E5F38"/>
    <w:rsid w:val="005F1DBC"/>
    <w:rsid w:val="005F4E30"/>
    <w:rsid w:val="00602A0E"/>
    <w:rsid w:val="006061DD"/>
    <w:rsid w:val="00606D36"/>
    <w:rsid w:val="00610676"/>
    <w:rsid w:val="00617D33"/>
    <w:rsid w:val="00623E8D"/>
    <w:rsid w:val="0063412C"/>
    <w:rsid w:val="00647C2C"/>
    <w:rsid w:val="00663A3F"/>
    <w:rsid w:val="006646AC"/>
    <w:rsid w:val="006755A3"/>
    <w:rsid w:val="00675F22"/>
    <w:rsid w:val="00681E5A"/>
    <w:rsid w:val="00693ABE"/>
    <w:rsid w:val="006B5DAE"/>
    <w:rsid w:val="006C3B48"/>
    <w:rsid w:val="006C6E60"/>
    <w:rsid w:val="006C7D2C"/>
    <w:rsid w:val="006D1CC8"/>
    <w:rsid w:val="006D6A68"/>
    <w:rsid w:val="006E5BAF"/>
    <w:rsid w:val="006F1ABE"/>
    <w:rsid w:val="007001DE"/>
    <w:rsid w:val="0070411C"/>
    <w:rsid w:val="00704C69"/>
    <w:rsid w:val="007240FF"/>
    <w:rsid w:val="007407F1"/>
    <w:rsid w:val="00744DC9"/>
    <w:rsid w:val="00751634"/>
    <w:rsid w:val="0075516C"/>
    <w:rsid w:val="007554E0"/>
    <w:rsid w:val="007639CE"/>
    <w:rsid w:val="0077031F"/>
    <w:rsid w:val="00775987"/>
    <w:rsid w:val="00776C92"/>
    <w:rsid w:val="007826BA"/>
    <w:rsid w:val="00785169"/>
    <w:rsid w:val="00785704"/>
    <w:rsid w:val="00786DA9"/>
    <w:rsid w:val="0079156F"/>
    <w:rsid w:val="00797D69"/>
    <w:rsid w:val="007A679E"/>
    <w:rsid w:val="007A79E3"/>
    <w:rsid w:val="007B49C3"/>
    <w:rsid w:val="007B6267"/>
    <w:rsid w:val="007C3942"/>
    <w:rsid w:val="007C4225"/>
    <w:rsid w:val="007C4542"/>
    <w:rsid w:val="007D3673"/>
    <w:rsid w:val="007F050D"/>
    <w:rsid w:val="008078BD"/>
    <w:rsid w:val="0082249E"/>
    <w:rsid w:val="00827E1E"/>
    <w:rsid w:val="00831771"/>
    <w:rsid w:val="00832AA6"/>
    <w:rsid w:val="00836B66"/>
    <w:rsid w:val="00846931"/>
    <w:rsid w:val="008522E8"/>
    <w:rsid w:val="00854EB3"/>
    <w:rsid w:val="00870E25"/>
    <w:rsid w:val="00877105"/>
    <w:rsid w:val="00881383"/>
    <w:rsid w:val="0088559E"/>
    <w:rsid w:val="008926D2"/>
    <w:rsid w:val="008956BB"/>
    <w:rsid w:val="008A37CB"/>
    <w:rsid w:val="008A7012"/>
    <w:rsid w:val="008B427D"/>
    <w:rsid w:val="008B7727"/>
    <w:rsid w:val="008C133A"/>
    <w:rsid w:val="008C3208"/>
    <w:rsid w:val="008C466D"/>
    <w:rsid w:val="008D0E50"/>
    <w:rsid w:val="008D513E"/>
    <w:rsid w:val="008F53C2"/>
    <w:rsid w:val="008F78BC"/>
    <w:rsid w:val="00902883"/>
    <w:rsid w:val="00902C0B"/>
    <w:rsid w:val="00905A26"/>
    <w:rsid w:val="00917C1E"/>
    <w:rsid w:val="00926CE8"/>
    <w:rsid w:val="009272FD"/>
    <w:rsid w:val="00930EEE"/>
    <w:rsid w:val="00931076"/>
    <w:rsid w:val="009328C1"/>
    <w:rsid w:val="00934DED"/>
    <w:rsid w:val="0094420D"/>
    <w:rsid w:val="00950B68"/>
    <w:rsid w:val="00957682"/>
    <w:rsid w:val="0096002C"/>
    <w:rsid w:val="00960BC4"/>
    <w:rsid w:val="009923FC"/>
    <w:rsid w:val="009B5827"/>
    <w:rsid w:val="009C1E01"/>
    <w:rsid w:val="009C5380"/>
    <w:rsid w:val="009D492A"/>
    <w:rsid w:val="009E0D9A"/>
    <w:rsid w:val="009E4880"/>
    <w:rsid w:val="009F21A0"/>
    <w:rsid w:val="009F2614"/>
    <w:rsid w:val="00A05519"/>
    <w:rsid w:val="00A13AB6"/>
    <w:rsid w:val="00A15A5D"/>
    <w:rsid w:val="00A3018C"/>
    <w:rsid w:val="00A31657"/>
    <w:rsid w:val="00A34DEC"/>
    <w:rsid w:val="00A53D2D"/>
    <w:rsid w:val="00A55408"/>
    <w:rsid w:val="00A55AC4"/>
    <w:rsid w:val="00A627D1"/>
    <w:rsid w:val="00A629FB"/>
    <w:rsid w:val="00A714E5"/>
    <w:rsid w:val="00A7269F"/>
    <w:rsid w:val="00A75416"/>
    <w:rsid w:val="00A75E73"/>
    <w:rsid w:val="00A81D1F"/>
    <w:rsid w:val="00A829ED"/>
    <w:rsid w:val="00AA1B96"/>
    <w:rsid w:val="00AA2299"/>
    <w:rsid w:val="00AA4871"/>
    <w:rsid w:val="00AA52AE"/>
    <w:rsid w:val="00AB3F97"/>
    <w:rsid w:val="00AC1358"/>
    <w:rsid w:val="00AD3C58"/>
    <w:rsid w:val="00AD549A"/>
    <w:rsid w:val="00AD5B39"/>
    <w:rsid w:val="00AD5BC7"/>
    <w:rsid w:val="00AF5BBB"/>
    <w:rsid w:val="00B03EB0"/>
    <w:rsid w:val="00B1241A"/>
    <w:rsid w:val="00B12F65"/>
    <w:rsid w:val="00B25AC5"/>
    <w:rsid w:val="00B278D2"/>
    <w:rsid w:val="00B27A5A"/>
    <w:rsid w:val="00B5468D"/>
    <w:rsid w:val="00B62A2B"/>
    <w:rsid w:val="00B83CAB"/>
    <w:rsid w:val="00B90A14"/>
    <w:rsid w:val="00B9218A"/>
    <w:rsid w:val="00B97468"/>
    <w:rsid w:val="00BA139A"/>
    <w:rsid w:val="00BA26CE"/>
    <w:rsid w:val="00BB4422"/>
    <w:rsid w:val="00BB6C21"/>
    <w:rsid w:val="00BC29D3"/>
    <w:rsid w:val="00BD20DA"/>
    <w:rsid w:val="00BE1534"/>
    <w:rsid w:val="00BF391A"/>
    <w:rsid w:val="00C01B88"/>
    <w:rsid w:val="00C0521D"/>
    <w:rsid w:val="00C06768"/>
    <w:rsid w:val="00C22C83"/>
    <w:rsid w:val="00C420CC"/>
    <w:rsid w:val="00C42E7D"/>
    <w:rsid w:val="00C47FCC"/>
    <w:rsid w:val="00C52620"/>
    <w:rsid w:val="00C56944"/>
    <w:rsid w:val="00C71AF2"/>
    <w:rsid w:val="00C77BD2"/>
    <w:rsid w:val="00C83278"/>
    <w:rsid w:val="00C840A6"/>
    <w:rsid w:val="00C86747"/>
    <w:rsid w:val="00C86E13"/>
    <w:rsid w:val="00C918BA"/>
    <w:rsid w:val="00C961DA"/>
    <w:rsid w:val="00CA2E9C"/>
    <w:rsid w:val="00CB03F8"/>
    <w:rsid w:val="00CB06AE"/>
    <w:rsid w:val="00CB250D"/>
    <w:rsid w:val="00CC179F"/>
    <w:rsid w:val="00CC4611"/>
    <w:rsid w:val="00CC5D4E"/>
    <w:rsid w:val="00CD0A58"/>
    <w:rsid w:val="00CD237B"/>
    <w:rsid w:val="00CD4E54"/>
    <w:rsid w:val="00CD5B76"/>
    <w:rsid w:val="00CE1724"/>
    <w:rsid w:val="00CF6D76"/>
    <w:rsid w:val="00D000C0"/>
    <w:rsid w:val="00D1183B"/>
    <w:rsid w:val="00D13704"/>
    <w:rsid w:val="00D163B2"/>
    <w:rsid w:val="00D20155"/>
    <w:rsid w:val="00D207B3"/>
    <w:rsid w:val="00D329D5"/>
    <w:rsid w:val="00D35BC1"/>
    <w:rsid w:val="00D46692"/>
    <w:rsid w:val="00D47558"/>
    <w:rsid w:val="00D57B3A"/>
    <w:rsid w:val="00D60AD0"/>
    <w:rsid w:val="00D726FB"/>
    <w:rsid w:val="00D7411B"/>
    <w:rsid w:val="00D74D55"/>
    <w:rsid w:val="00D76DB2"/>
    <w:rsid w:val="00D81ADE"/>
    <w:rsid w:val="00D8426D"/>
    <w:rsid w:val="00D85D36"/>
    <w:rsid w:val="00D87D6D"/>
    <w:rsid w:val="00D87D94"/>
    <w:rsid w:val="00D91E5C"/>
    <w:rsid w:val="00DA28CB"/>
    <w:rsid w:val="00DA5F6B"/>
    <w:rsid w:val="00DC113D"/>
    <w:rsid w:val="00DC1EF2"/>
    <w:rsid w:val="00DC5414"/>
    <w:rsid w:val="00DD77B2"/>
    <w:rsid w:val="00DF26B0"/>
    <w:rsid w:val="00DF3B31"/>
    <w:rsid w:val="00DF53F1"/>
    <w:rsid w:val="00DF72FB"/>
    <w:rsid w:val="00E043A9"/>
    <w:rsid w:val="00E14C82"/>
    <w:rsid w:val="00E167A3"/>
    <w:rsid w:val="00E2733A"/>
    <w:rsid w:val="00E31DAC"/>
    <w:rsid w:val="00E34E28"/>
    <w:rsid w:val="00E40D5F"/>
    <w:rsid w:val="00E54158"/>
    <w:rsid w:val="00E62B79"/>
    <w:rsid w:val="00E71475"/>
    <w:rsid w:val="00E728DF"/>
    <w:rsid w:val="00E76AE0"/>
    <w:rsid w:val="00E8248B"/>
    <w:rsid w:val="00E8773F"/>
    <w:rsid w:val="00EA19F3"/>
    <w:rsid w:val="00EA2F27"/>
    <w:rsid w:val="00EB7589"/>
    <w:rsid w:val="00EC29B9"/>
    <w:rsid w:val="00F00A03"/>
    <w:rsid w:val="00F06768"/>
    <w:rsid w:val="00F1140B"/>
    <w:rsid w:val="00F157E7"/>
    <w:rsid w:val="00F202BD"/>
    <w:rsid w:val="00F223B3"/>
    <w:rsid w:val="00F23321"/>
    <w:rsid w:val="00F23A08"/>
    <w:rsid w:val="00F24FB2"/>
    <w:rsid w:val="00F34F72"/>
    <w:rsid w:val="00F4773E"/>
    <w:rsid w:val="00F51D9A"/>
    <w:rsid w:val="00F70437"/>
    <w:rsid w:val="00F72CA9"/>
    <w:rsid w:val="00F749CC"/>
    <w:rsid w:val="00F93A52"/>
    <w:rsid w:val="00FA20F6"/>
    <w:rsid w:val="00FB119A"/>
    <w:rsid w:val="00FB422C"/>
    <w:rsid w:val="00FB6A46"/>
    <w:rsid w:val="00FC06C1"/>
    <w:rsid w:val="00FD0135"/>
    <w:rsid w:val="00FD30C2"/>
    <w:rsid w:val="00FD34F2"/>
    <w:rsid w:val="00FD58F5"/>
    <w:rsid w:val="00FD6670"/>
    <w:rsid w:val="00FD6B63"/>
    <w:rsid w:val="00FE5728"/>
    <w:rsid w:val="00FE5D5B"/>
    <w:rsid w:val="00FE6938"/>
    <w:rsid w:val="00FF069F"/>
    <w:rsid w:val="00FF3393"/>
    <w:rsid w:val="00FF5CA0"/>
    <w:rsid w:val="00FF653A"/>
    <w:rsid w:val="00FF65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7DD1BB"/>
  <w15:chartTrackingRefBased/>
  <w15:docId w15:val="{0A3D593F-E74F-4FBC-86FD-BDB729E3C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29B9"/>
    <w:rPr>
      <w:sz w:val="24"/>
      <w:szCs w:val="24"/>
    </w:rPr>
  </w:style>
  <w:style w:type="paragraph" w:styleId="Rubrik2">
    <w:name w:val="heading 2"/>
    <w:basedOn w:val="Normal"/>
    <w:next w:val="Normal"/>
    <w:link w:val="Rubrik2Char"/>
    <w:unhideWhenUsed/>
    <w:qFormat/>
    <w:rsid w:val="004246C6"/>
    <w:pPr>
      <w:keepNext/>
      <w:spacing w:before="240" w:after="60"/>
      <w:outlineLvl w:val="1"/>
    </w:pPr>
    <w:rPr>
      <w:rFonts w:ascii="Cambria" w:hAnsi="Cambria"/>
      <w:b/>
      <w:bCs/>
      <w:i/>
      <w:i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D726FB"/>
    <w:pPr>
      <w:tabs>
        <w:tab w:val="center" w:pos="4536"/>
        <w:tab w:val="right" w:pos="9072"/>
      </w:tabs>
    </w:pPr>
  </w:style>
  <w:style w:type="paragraph" w:styleId="Sidfot">
    <w:name w:val="footer"/>
    <w:basedOn w:val="Normal"/>
    <w:link w:val="SidfotChar"/>
    <w:uiPriority w:val="99"/>
    <w:rsid w:val="00D726FB"/>
    <w:pPr>
      <w:tabs>
        <w:tab w:val="center" w:pos="4536"/>
        <w:tab w:val="right" w:pos="9072"/>
      </w:tabs>
    </w:pPr>
  </w:style>
  <w:style w:type="paragraph" w:customStyle="1" w:styleId="Default">
    <w:name w:val="Default"/>
    <w:rsid w:val="00950B68"/>
    <w:pPr>
      <w:autoSpaceDE w:val="0"/>
      <w:autoSpaceDN w:val="0"/>
      <w:adjustRightInd w:val="0"/>
    </w:pPr>
    <w:rPr>
      <w:rFonts w:ascii="Arial" w:hAnsi="Arial" w:cs="Arial"/>
      <w:color w:val="000000"/>
      <w:sz w:val="24"/>
      <w:szCs w:val="24"/>
    </w:rPr>
  </w:style>
  <w:style w:type="paragraph" w:styleId="Normalwebb">
    <w:name w:val="Normal (Web)"/>
    <w:basedOn w:val="Normal"/>
    <w:uiPriority w:val="99"/>
    <w:unhideWhenUsed/>
    <w:rsid w:val="0058790A"/>
    <w:pPr>
      <w:spacing w:before="100" w:beforeAutospacing="1" w:after="100" w:afterAutospacing="1"/>
    </w:pPr>
  </w:style>
  <w:style w:type="character" w:customStyle="1" w:styleId="Rubrik2Char">
    <w:name w:val="Rubrik 2 Char"/>
    <w:link w:val="Rubrik2"/>
    <w:rsid w:val="004246C6"/>
    <w:rPr>
      <w:rFonts w:ascii="Cambria" w:eastAsia="Times New Roman" w:hAnsi="Cambria" w:cs="Times New Roman"/>
      <w:b/>
      <w:bCs/>
      <w:i/>
      <w:iCs/>
      <w:sz w:val="28"/>
      <w:szCs w:val="28"/>
    </w:rPr>
  </w:style>
  <w:style w:type="paragraph" w:styleId="Ballongtext">
    <w:name w:val="Balloon Text"/>
    <w:basedOn w:val="Normal"/>
    <w:link w:val="BallongtextChar"/>
    <w:rsid w:val="00751634"/>
    <w:rPr>
      <w:rFonts w:ascii="Segoe UI" w:hAnsi="Segoe UI" w:cs="Segoe UI"/>
      <w:sz w:val="18"/>
      <w:szCs w:val="18"/>
    </w:rPr>
  </w:style>
  <w:style w:type="character" w:customStyle="1" w:styleId="BallongtextChar">
    <w:name w:val="Ballongtext Char"/>
    <w:link w:val="Ballongtext"/>
    <w:rsid w:val="00751634"/>
    <w:rPr>
      <w:rFonts w:ascii="Segoe UI" w:hAnsi="Segoe UI" w:cs="Segoe UI"/>
      <w:sz w:val="18"/>
      <w:szCs w:val="18"/>
    </w:rPr>
  </w:style>
  <w:style w:type="character" w:customStyle="1" w:styleId="SidfotChar">
    <w:name w:val="Sidfot Char"/>
    <w:link w:val="Sidfot"/>
    <w:uiPriority w:val="99"/>
    <w:rsid w:val="00E728DF"/>
    <w:rPr>
      <w:sz w:val="24"/>
      <w:szCs w:val="24"/>
    </w:rPr>
  </w:style>
  <w:style w:type="paragraph" w:styleId="Revision">
    <w:name w:val="Revision"/>
    <w:hidden/>
    <w:uiPriority w:val="99"/>
    <w:semiHidden/>
    <w:rsid w:val="005C697D"/>
    <w:rPr>
      <w:sz w:val="24"/>
      <w:szCs w:val="24"/>
    </w:rPr>
  </w:style>
  <w:style w:type="paragraph" w:styleId="Rubrik">
    <w:name w:val="Title"/>
    <w:basedOn w:val="Normal"/>
    <w:next w:val="Normal"/>
    <w:link w:val="RubrikChar"/>
    <w:qFormat/>
    <w:rsid w:val="00127B61"/>
    <w:pPr>
      <w:spacing w:before="240" w:after="60"/>
      <w:jc w:val="center"/>
      <w:outlineLvl w:val="0"/>
    </w:pPr>
    <w:rPr>
      <w:rFonts w:ascii="Calibri Light" w:hAnsi="Calibri Light"/>
      <w:b/>
      <w:bCs/>
      <w:kern w:val="28"/>
      <w:sz w:val="32"/>
      <w:szCs w:val="32"/>
    </w:rPr>
  </w:style>
  <w:style w:type="character" w:customStyle="1" w:styleId="RubrikChar">
    <w:name w:val="Rubrik Char"/>
    <w:link w:val="Rubrik"/>
    <w:rsid w:val="00127B61"/>
    <w:rPr>
      <w:rFonts w:ascii="Calibri Light" w:eastAsia="Times New Roman" w:hAnsi="Calibri Light" w:cs="Times New Roman"/>
      <w:b/>
      <w:bCs/>
      <w:kern w:val="28"/>
      <w:sz w:val="32"/>
      <w:szCs w:val="32"/>
    </w:rPr>
  </w:style>
  <w:style w:type="character" w:styleId="Kommentarsreferens">
    <w:name w:val="annotation reference"/>
    <w:basedOn w:val="Standardstycketeckensnitt"/>
    <w:rsid w:val="005A260B"/>
    <w:rPr>
      <w:sz w:val="16"/>
      <w:szCs w:val="16"/>
    </w:rPr>
  </w:style>
  <w:style w:type="paragraph" w:styleId="Kommentarer">
    <w:name w:val="annotation text"/>
    <w:basedOn w:val="Normal"/>
    <w:link w:val="KommentarerChar"/>
    <w:rsid w:val="005A260B"/>
    <w:rPr>
      <w:sz w:val="20"/>
      <w:szCs w:val="20"/>
    </w:rPr>
  </w:style>
  <w:style w:type="character" w:customStyle="1" w:styleId="KommentarerChar">
    <w:name w:val="Kommentarer Char"/>
    <w:basedOn w:val="Standardstycketeckensnitt"/>
    <w:link w:val="Kommentarer"/>
    <w:rsid w:val="005A260B"/>
  </w:style>
  <w:style w:type="paragraph" w:styleId="Kommentarsmne">
    <w:name w:val="annotation subject"/>
    <w:basedOn w:val="Kommentarer"/>
    <w:next w:val="Kommentarer"/>
    <w:link w:val="KommentarsmneChar"/>
    <w:rsid w:val="005A260B"/>
    <w:rPr>
      <w:b/>
      <w:bCs/>
    </w:rPr>
  </w:style>
  <w:style w:type="character" w:customStyle="1" w:styleId="KommentarsmneChar">
    <w:name w:val="Kommentarsämne Char"/>
    <w:basedOn w:val="KommentarerChar"/>
    <w:link w:val="Kommentarsmne"/>
    <w:rsid w:val="005A26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539805">
      <w:bodyDiv w:val="1"/>
      <w:marLeft w:val="0"/>
      <w:marRight w:val="0"/>
      <w:marTop w:val="0"/>
      <w:marBottom w:val="0"/>
      <w:divBdr>
        <w:top w:val="none" w:sz="0" w:space="0" w:color="auto"/>
        <w:left w:val="none" w:sz="0" w:space="0" w:color="auto"/>
        <w:bottom w:val="none" w:sz="0" w:space="0" w:color="auto"/>
        <w:right w:val="none" w:sz="0" w:space="0" w:color="auto"/>
      </w:divBdr>
    </w:div>
    <w:div w:id="933628915">
      <w:bodyDiv w:val="1"/>
      <w:marLeft w:val="0"/>
      <w:marRight w:val="0"/>
      <w:marTop w:val="0"/>
      <w:marBottom w:val="0"/>
      <w:divBdr>
        <w:top w:val="none" w:sz="0" w:space="0" w:color="auto"/>
        <w:left w:val="none" w:sz="0" w:space="0" w:color="auto"/>
        <w:bottom w:val="none" w:sz="0" w:space="0" w:color="auto"/>
        <w:right w:val="none" w:sz="0" w:space="0" w:color="auto"/>
      </w:divBdr>
    </w:div>
    <w:div w:id="1096899894">
      <w:bodyDiv w:val="1"/>
      <w:marLeft w:val="0"/>
      <w:marRight w:val="0"/>
      <w:marTop w:val="0"/>
      <w:marBottom w:val="0"/>
      <w:divBdr>
        <w:top w:val="none" w:sz="0" w:space="0" w:color="auto"/>
        <w:left w:val="none" w:sz="0" w:space="0" w:color="auto"/>
        <w:bottom w:val="none" w:sz="0" w:space="0" w:color="auto"/>
        <w:right w:val="none" w:sz="0" w:space="0" w:color="auto"/>
      </w:divBdr>
    </w:div>
    <w:div w:id="1102264071">
      <w:bodyDiv w:val="1"/>
      <w:marLeft w:val="0"/>
      <w:marRight w:val="0"/>
      <w:marTop w:val="0"/>
      <w:marBottom w:val="0"/>
      <w:divBdr>
        <w:top w:val="none" w:sz="0" w:space="0" w:color="auto"/>
        <w:left w:val="none" w:sz="0" w:space="0" w:color="auto"/>
        <w:bottom w:val="none" w:sz="0" w:space="0" w:color="auto"/>
        <w:right w:val="none" w:sz="0" w:space="0" w:color="auto"/>
      </w:divBdr>
    </w:div>
    <w:div w:id="1130511931">
      <w:bodyDiv w:val="1"/>
      <w:marLeft w:val="0"/>
      <w:marRight w:val="0"/>
      <w:marTop w:val="0"/>
      <w:marBottom w:val="0"/>
      <w:divBdr>
        <w:top w:val="none" w:sz="0" w:space="0" w:color="auto"/>
        <w:left w:val="none" w:sz="0" w:space="0" w:color="auto"/>
        <w:bottom w:val="none" w:sz="0" w:space="0" w:color="auto"/>
        <w:right w:val="none" w:sz="0" w:space="0" w:color="auto"/>
      </w:divBdr>
    </w:div>
    <w:div w:id="1217007424">
      <w:bodyDiv w:val="1"/>
      <w:marLeft w:val="0"/>
      <w:marRight w:val="0"/>
      <w:marTop w:val="0"/>
      <w:marBottom w:val="0"/>
      <w:divBdr>
        <w:top w:val="none" w:sz="0" w:space="0" w:color="auto"/>
        <w:left w:val="none" w:sz="0" w:space="0" w:color="auto"/>
        <w:bottom w:val="none" w:sz="0" w:space="0" w:color="auto"/>
        <w:right w:val="none" w:sz="0" w:space="0" w:color="auto"/>
      </w:divBdr>
    </w:div>
    <w:div w:id="1260328964">
      <w:bodyDiv w:val="1"/>
      <w:marLeft w:val="0"/>
      <w:marRight w:val="0"/>
      <w:marTop w:val="0"/>
      <w:marBottom w:val="0"/>
      <w:divBdr>
        <w:top w:val="none" w:sz="0" w:space="0" w:color="auto"/>
        <w:left w:val="none" w:sz="0" w:space="0" w:color="auto"/>
        <w:bottom w:val="none" w:sz="0" w:space="0" w:color="auto"/>
        <w:right w:val="none" w:sz="0" w:space="0" w:color="auto"/>
      </w:divBdr>
    </w:div>
    <w:div w:id="1303920844">
      <w:bodyDiv w:val="1"/>
      <w:marLeft w:val="0"/>
      <w:marRight w:val="0"/>
      <w:marTop w:val="0"/>
      <w:marBottom w:val="0"/>
      <w:divBdr>
        <w:top w:val="none" w:sz="0" w:space="0" w:color="auto"/>
        <w:left w:val="none" w:sz="0" w:space="0" w:color="auto"/>
        <w:bottom w:val="none" w:sz="0" w:space="0" w:color="auto"/>
        <w:right w:val="none" w:sz="0" w:space="0" w:color="auto"/>
      </w:divBdr>
      <w:divsChild>
        <w:div w:id="857086146">
          <w:marLeft w:val="0"/>
          <w:marRight w:val="0"/>
          <w:marTop w:val="269"/>
          <w:marBottom w:val="269"/>
          <w:divBdr>
            <w:top w:val="single" w:sz="4" w:space="0" w:color="CCCCCC"/>
            <w:left w:val="single" w:sz="4" w:space="0" w:color="CCCCCC"/>
            <w:bottom w:val="single" w:sz="4" w:space="0" w:color="CCCCCC"/>
            <w:right w:val="single" w:sz="4" w:space="0" w:color="CCCCCC"/>
          </w:divBdr>
          <w:divsChild>
            <w:div w:id="280189629">
              <w:marLeft w:val="0"/>
              <w:marRight w:val="0"/>
              <w:marTop w:val="0"/>
              <w:marBottom w:val="0"/>
              <w:divBdr>
                <w:top w:val="none" w:sz="0" w:space="0" w:color="auto"/>
                <w:left w:val="none" w:sz="0" w:space="0" w:color="auto"/>
                <w:bottom w:val="none" w:sz="0" w:space="0" w:color="auto"/>
                <w:right w:val="none" w:sz="0" w:space="0" w:color="auto"/>
              </w:divBdr>
              <w:divsChild>
                <w:div w:id="1527407793">
                  <w:marLeft w:val="0"/>
                  <w:marRight w:val="0"/>
                  <w:marTop w:val="0"/>
                  <w:marBottom w:val="0"/>
                  <w:divBdr>
                    <w:top w:val="none" w:sz="0" w:space="0" w:color="auto"/>
                    <w:left w:val="none" w:sz="0" w:space="0" w:color="auto"/>
                    <w:bottom w:val="none" w:sz="0" w:space="0" w:color="auto"/>
                    <w:right w:val="none" w:sz="0" w:space="0" w:color="auto"/>
                  </w:divBdr>
                  <w:divsChild>
                    <w:div w:id="1693989154">
                      <w:marLeft w:val="0"/>
                      <w:marRight w:val="107"/>
                      <w:marTop w:val="0"/>
                      <w:marBottom w:val="0"/>
                      <w:divBdr>
                        <w:top w:val="none" w:sz="0" w:space="0" w:color="auto"/>
                        <w:left w:val="none" w:sz="0" w:space="0" w:color="auto"/>
                        <w:bottom w:val="none" w:sz="0" w:space="0" w:color="auto"/>
                        <w:right w:val="none" w:sz="0" w:space="0" w:color="auto"/>
                      </w:divBdr>
                      <w:divsChild>
                        <w:div w:id="2130279005">
                          <w:marLeft w:val="0"/>
                          <w:marRight w:val="0"/>
                          <w:marTop w:val="0"/>
                          <w:marBottom w:val="0"/>
                          <w:divBdr>
                            <w:top w:val="none" w:sz="0" w:space="0" w:color="auto"/>
                            <w:left w:val="none" w:sz="0" w:space="0" w:color="auto"/>
                            <w:bottom w:val="none" w:sz="0" w:space="0" w:color="auto"/>
                            <w:right w:val="none" w:sz="0" w:space="0" w:color="auto"/>
                          </w:divBdr>
                          <w:divsChild>
                            <w:div w:id="2049334819">
                              <w:marLeft w:val="0"/>
                              <w:marRight w:val="107"/>
                              <w:marTop w:val="0"/>
                              <w:marBottom w:val="0"/>
                              <w:divBdr>
                                <w:top w:val="none" w:sz="0" w:space="0" w:color="auto"/>
                                <w:left w:val="none" w:sz="0" w:space="0" w:color="auto"/>
                                <w:bottom w:val="none" w:sz="0" w:space="0" w:color="auto"/>
                                <w:right w:val="none" w:sz="0" w:space="0" w:color="auto"/>
                              </w:divBdr>
                              <w:divsChild>
                                <w:div w:id="2044593275">
                                  <w:marLeft w:val="0"/>
                                  <w:marRight w:val="0"/>
                                  <w:marTop w:val="0"/>
                                  <w:marBottom w:val="0"/>
                                  <w:divBdr>
                                    <w:top w:val="none" w:sz="0" w:space="0" w:color="auto"/>
                                    <w:left w:val="none" w:sz="0" w:space="0" w:color="auto"/>
                                    <w:bottom w:val="none" w:sz="0" w:space="0" w:color="auto"/>
                                    <w:right w:val="none" w:sz="0" w:space="0" w:color="auto"/>
                                  </w:divBdr>
                                  <w:divsChild>
                                    <w:div w:id="19129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224458">
      <w:bodyDiv w:val="1"/>
      <w:marLeft w:val="0"/>
      <w:marRight w:val="0"/>
      <w:marTop w:val="0"/>
      <w:marBottom w:val="0"/>
      <w:divBdr>
        <w:top w:val="none" w:sz="0" w:space="0" w:color="auto"/>
        <w:left w:val="none" w:sz="0" w:space="0" w:color="auto"/>
        <w:bottom w:val="none" w:sz="0" w:space="0" w:color="auto"/>
        <w:right w:val="none" w:sz="0" w:space="0" w:color="auto"/>
      </w:divBdr>
    </w:div>
    <w:div w:id="1461994009">
      <w:bodyDiv w:val="1"/>
      <w:marLeft w:val="0"/>
      <w:marRight w:val="0"/>
      <w:marTop w:val="0"/>
      <w:marBottom w:val="0"/>
      <w:divBdr>
        <w:top w:val="none" w:sz="0" w:space="0" w:color="auto"/>
        <w:left w:val="none" w:sz="0" w:space="0" w:color="auto"/>
        <w:bottom w:val="none" w:sz="0" w:space="0" w:color="auto"/>
        <w:right w:val="none" w:sz="0" w:space="0" w:color="auto"/>
      </w:divBdr>
    </w:div>
    <w:div w:id="1606233530">
      <w:bodyDiv w:val="1"/>
      <w:marLeft w:val="0"/>
      <w:marRight w:val="0"/>
      <w:marTop w:val="0"/>
      <w:marBottom w:val="0"/>
      <w:divBdr>
        <w:top w:val="none" w:sz="0" w:space="0" w:color="auto"/>
        <w:left w:val="none" w:sz="0" w:space="0" w:color="auto"/>
        <w:bottom w:val="none" w:sz="0" w:space="0" w:color="auto"/>
        <w:right w:val="none" w:sz="0" w:space="0" w:color="auto"/>
      </w:divBdr>
    </w:div>
    <w:div w:id="1902716568">
      <w:bodyDiv w:val="1"/>
      <w:marLeft w:val="0"/>
      <w:marRight w:val="0"/>
      <w:marTop w:val="0"/>
      <w:marBottom w:val="0"/>
      <w:divBdr>
        <w:top w:val="none" w:sz="0" w:space="0" w:color="auto"/>
        <w:left w:val="none" w:sz="0" w:space="0" w:color="auto"/>
        <w:bottom w:val="none" w:sz="0" w:space="0" w:color="auto"/>
        <w:right w:val="none" w:sz="0" w:space="0" w:color="auto"/>
      </w:divBdr>
    </w:div>
    <w:div w:id="2063288227">
      <w:bodyDiv w:val="1"/>
      <w:marLeft w:val="0"/>
      <w:marRight w:val="0"/>
      <w:marTop w:val="0"/>
      <w:marBottom w:val="0"/>
      <w:divBdr>
        <w:top w:val="none" w:sz="0" w:space="0" w:color="auto"/>
        <w:left w:val="none" w:sz="0" w:space="0" w:color="auto"/>
        <w:bottom w:val="none" w:sz="0" w:space="0" w:color="auto"/>
        <w:right w:val="none" w:sz="0" w:space="0" w:color="auto"/>
      </w:divBdr>
    </w:div>
    <w:div w:id="211493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xml" Id="imanage.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E3866FD-18CC-4D0B-A4A6-7161914466A3}">
  <we:reference id="40b16dfe-5837-4c32-bc63-1eca60e7b822" version="1.0.0.2" store="EXCatalog" storeType="EXCatalog"/>
  <we:alternateReferences>
    <we:reference id="WA200007558" version="1.0.0.2" store="sv-SE" storeType="OMEX"/>
  </we:alternateReferences>
  <we:properties/>
  <we:bindings/>
  <we:snapshot xmlns:r="http://schemas.openxmlformats.org/officeDocument/2006/relationships"/>
</we:webextension>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CLIENTS!45947416.3</documentid>
  <senderid>STOETR</senderid>
  <senderemail>ERIC.TORSTENSSON@SETTERWALLS.SE</senderemail>
  <lastmodified>2026-05-08T09:37:00.0000000+02:00</lastmodified>
  <database>CLIENTS</database>
</properties>
</file>

<file path=customXML/itemProps.xml><?xml version="1.0" encoding="utf-8"?>
<ds:datastoreItem xmlns:ds="http://schemas.openxmlformats.org/officeDocument/2006/customXml" ds:itemID="{91C66343-7142-4557-9EE3-0D015E2AE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1015</Words>
  <Characters>5737</Characters>
  <Application>Microsoft Office Word</Application>
  <DocSecurity>0</DocSecurity>
  <Lines>98</Lines>
  <Paragraphs>33</Paragraphs>
  <ScaleCrop>false</ScaleCrop>
  <HeadingPairs>
    <vt:vector size="2" baseType="variant">
      <vt:variant>
        <vt:lpstr>Rubrik</vt:lpstr>
      </vt:variant>
      <vt:variant>
        <vt:i4>1</vt:i4>
      </vt:variant>
    </vt:vector>
  </HeadingPairs>
  <TitlesOfParts>
    <vt:vector size="1" baseType="lpstr">
      <vt:lpstr> </vt:lpstr>
    </vt:vector>
  </TitlesOfParts>
  <Company>Setterwalls</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Eric Torstensson</dc:creator>
  <cp:keywords> </cp:keywords>
  <cp:lastModifiedBy>Christian Hanna</cp:lastModifiedBy>
  <cp:revision>5</cp:revision>
  <dcterms:created xsi:type="dcterms:W3CDTF">2026-05-08T07:19:00Z</dcterms:created>
  <dcterms:modified xsi:type="dcterms:W3CDTF">2026-05-08T07:37:00Z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ored">
    <vt:lpwstr>1</vt:lpwstr>
  </property>
  <property fmtid="{D5CDD505-2E9C-101B-9397-08002B2CF9AE}" pid="3" name="hydoc2d11490a2eaddb79">
    <vt:lpwstr>019dceb9-db1c-738a-a1b9-9e0eb11769f4</vt:lpwstr>
  </property>
</Properties>
</file>